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B5" w:rsidRPr="00395743" w:rsidRDefault="005C0DB5" w:rsidP="00411A52">
      <w:pPr>
        <w:widowControl/>
        <w:shd w:val="clear" w:color="auto" w:fill="D9D9D9" w:themeFill="background1" w:themeFillShade="D9"/>
        <w:spacing w:before="40" w:after="40" w:line="276" w:lineRule="auto"/>
        <w:rPr>
          <w:rFonts w:ascii="Calibri" w:hAnsi="Calibri" w:cs="Calibri"/>
          <w:b/>
          <w:color w:val="auto"/>
          <w:sz w:val="24"/>
          <w:szCs w:val="24"/>
        </w:rPr>
      </w:pPr>
      <w:bookmarkStart w:id="0" w:name="_GoBack"/>
      <w:bookmarkEnd w:id="0"/>
      <w:r w:rsidRPr="00395743">
        <w:rPr>
          <w:rFonts w:ascii="Calibri" w:hAnsi="Calibri" w:cs="Calibri"/>
          <w:b/>
          <w:color w:val="auto"/>
          <w:sz w:val="24"/>
          <w:szCs w:val="24"/>
        </w:rPr>
        <w:t xml:space="preserve">Δομή </w:t>
      </w:r>
      <w:r w:rsidR="005965B2" w:rsidRPr="00395743">
        <w:rPr>
          <w:rFonts w:ascii="Calibri" w:hAnsi="Calibri" w:cs="Calibri"/>
          <w:b/>
          <w:color w:val="auto"/>
          <w:sz w:val="24"/>
          <w:szCs w:val="24"/>
        </w:rPr>
        <w:t>Σχεδίου Μαθήματος</w:t>
      </w:r>
    </w:p>
    <w:p w:rsidR="005C0DB5" w:rsidRPr="00395743" w:rsidRDefault="005C0DB5" w:rsidP="00411A52">
      <w:pPr>
        <w:widowControl/>
        <w:spacing w:before="40" w:after="40" w:line="276" w:lineRule="auto"/>
        <w:rPr>
          <w:rFonts w:ascii="Calibri" w:hAnsi="Calibri" w:cs="Calibri"/>
          <w:b/>
          <w:bCs/>
          <w:color w:val="auto"/>
        </w:rPr>
      </w:pPr>
    </w:p>
    <w:p w:rsidR="005C0DB5" w:rsidRPr="00395743" w:rsidRDefault="00C12C26" w:rsidP="00411A52">
      <w:pPr>
        <w:spacing w:before="40" w:after="40" w:line="276" w:lineRule="auto"/>
        <w:jc w:val="both"/>
        <w:rPr>
          <w:rFonts w:ascii="Calibri" w:hAnsi="Calibri" w:cs="Calibri"/>
          <w:b/>
          <w:bCs/>
          <w:i/>
          <w:color w:val="auto"/>
        </w:rPr>
      </w:pPr>
      <w:r w:rsidRPr="00395743">
        <w:rPr>
          <w:rFonts w:ascii="Calibri" w:hAnsi="Calibri" w:cs="Calibri"/>
          <w:b/>
          <w:bCs/>
          <w:color w:val="auto"/>
        </w:rPr>
        <w:t>1. ΤΑΥΤΟΤΗΤΑ</w:t>
      </w:r>
      <w:r w:rsidR="008C7F3C" w:rsidRPr="00395743">
        <w:rPr>
          <w:rFonts w:ascii="Calibri" w:hAnsi="Calibri" w:cs="Calibri"/>
          <w:b/>
          <w:bCs/>
          <w:color w:val="auto"/>
        </w:rPr>
        <w:t xml:space="preserve"> </w:t>
      </w:r>
      <w:r w:rsidR="005965B2" w:rsidRPr="00395743">
        <w:rPr>
          <w:rFonts w:ascii="Calibri" w:hAnsi="Calibri" w:cs="Calibri"/>
          <w:b/>
          <w:bCs/>
          <w:color w:val="auto"/>
        </w:rPr>
        <w:t>ΣΧΕΔΙΟΥ ΜΑΘΗΜΑΤΟΣ</w:t>
      </w:r>
    </w:p>
    <w:p w:rsidR="005C0DB5" w:rsidRPr="00395743" w:rsidRDefault="005C0DB5" w:rsidP="00411A52">
      <w:pPr>
        <w:pStyle w:val="4"/>
        <w:spacing w:after="40" w:line="276" w:lineRule="auto"/>
        <w:jc w:val="both"/>
        <w:rPr>
          <w:rFonts w:ascii="Calibri" w:hAnsi="Calibri" w:cs="Calibri"/>
          <w:b/>
          <w:bCs/>
          <w:color w:val="auto"/>
        </w:rPr>
      </w:pPr>
      <w:r w:rsidRPr="00395743">
        <w:rPr>
          <w:rFonts w:ascii="Calibri" w:hAnsi="Calibri" w:cs="Calibri"/>
          <w:b/>
          <w:bCs/>
          <w:color w:val="auto"/>
        </w:rPr>
        <w:t xml:space="preserve">Τίτλος </w:t>
      </w:r>
      <w:r w:rsidR="005965B2" w:rsidRPr="00395743">
        <w:rPr>
          <w:rFonts w:ascii="Calibri" w:hAnsi="Calibri" w:cs="Calibri"/>
          <w:b/>
          <w:bCs/>
          <w:color w:val="auto"/>
        </w:rPr>
        <w:t>Σχεδίου Μαθήματος</w:t>
      </w:r>
      <w:r w:rsidR="00411A52" w:rsidRPr="00395743">
        <w:rPr>
          <w:rFonts w:ascii="Calibri" w:hAnsi="Calibri" w:cs="Calibri"/>
          <w:b/>
          <w:bCs/>
          <w:color w:val="auto"/>
        </w:rPr>
        <w:t>:</w:t>
      </w:r>
    </w:p>
    <w:p w:rsidR="005C0DB5" w:rsidRPr="008B6772" w:rsidRDefault="005A7DD4" w:rsidP="008B6772">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left"/>
        <w:rPr>
          <w:rFonts w:ascii="Calibri" w:hAnsi="Calibri" w:cs="Calibri"/>
          <w:bCs/>
          <w:iCs/>
          <w:color w:val="auto"/>
        </w:rPr>
      </w:pPr>
      <w:r w:rsidRPr="005A7DD4">
        <w:rPr>
          <w:rFonts w:ascii="Calibri" w:hAnsi="Calibri" w:cs="Calibri"/>
          <w:color w:val="auto"/>
        </w:rPr>
        <w:t>Ηλεκτρική Αντίσταση-Νόμος του Ohm</w:t>
      </w:r>
      <w:r>
        <w:rPr>
          <w:rFonts w:ascii="CIDFont+F3" w:hAnsi="CIDFont+F3" w:cs="CIDFont+F3"/>
          <w:color w:val="auto"/>
          <w:sz w:val="23"/>
          <w:szCs w:val="23"/>
        </w:rPr>
        <w:t xml:space="preserve"> </w:t>
      </w:r>
      <w:r w:rsidR="007B2E4E" w:rsidRPr="008B6772">
        <w:rPr>
          <w:rFonts w:ascii="Calibri" w:hAnsi="Calibri" w:cs="Calibri"/>
          <w:bCs/>
          <w:iCs/>
          <w:color w:val="auto"/>
        </w:rPr>
        <w:t xml:space="preserve">- </w:t>
      </w:r>
      <w:r w:rsidR="008B6772">
        <w:rPr>
          <w:rFonts w:ascii="Calibri" w:hAnsi="Calibri" w:cs="Calibri"/>
          <w:bCs/>
          <w:iCs/>
          <w:color w:val="auto"/>
        </w:rPr>
        <w:t xml:space="preserve"> </w:t>
      </w:r>
      <w:r w:rsidR="007B2E4E" w:rsidRPr="008B6772">
        <w:rPr>
          <w:rFonts w:ascii="Calibri" w:hAnsi="Calibri" w:cs="Calibri"/>
          <w:bCs/>
          <w:iCs/>
          <w:color w:val="auto"/>
        </w:rPr>
        <w:t>ΦΥΣΙΚΗ</w:t>
      </w:r>
      <w:r w:rsidR="009E04D9" w:rsidRPr="008B6772">
        <w:rPr>
          <w:rFonts w:ascii="Calibri" w:hAnsi="Calibri" w:cs="Calibri"/>
          <w:bCs/>
          <w:iCs/>
          <w:color w:val="auto"/>
        </w:rPr>
        <w:t xml:space="preserve"> Β</w:t>
      </w:r>
      <w:r w:rsidR="00B8673D">
        <w:rPr>
          <w:rFonts w:ascii="Calibri" w:hAnsi="Calibri" w:cs="Calibri"/>
          <w:bCs/>
          <w:iCs/>
          <w:color w:val="auto"/>
        </w:rPr>
        <w:t xml:space="preserve"> </w:t>
      </w:r>
      <w:r w:rsidR="00CF46E4" w:rsidRPr="008B6772">
        <w:rPr>
          <w:rFonts w:ascii="Calibri" w:hAnsi="Calibri" w:cs="Calibri"/>
          <w:bCs/>
          <w:iCs/>
          <w:color w:val="auto"/>
        </w:rPr>
        <w:t>Λ</w:t>
      </w:r>
      <w:r w:rsidR="00B8673D">
        <w:rPr>
          <w:rFonts w:ascii="Calibri" w:hAnsi="Calibri" w:cs="Calibri"/>
          <w:bCs/>
          <w:iCs/>
          <w:color w:val="auto"/>
        </w:rPr>
        <w:t xml:space="preserve">υκείου </w:t>
      </w:r>
      <w:r w:rsidR="008B6772" w:rsidRPr="008B6772">
        <w:rPr>
          <w:rFonts w:ascii="Calibri" w:hAnsi="Calibri" w:cs="Calibri"/>
          <w:bCs/>
          <w:iCs/>
          <w:color w:val="auto"/>
        </w:rPr>
        <w:t>Γ</w:t>
      </w:r>
      <w:r w:rsidR="00B8673D">
        <w:rPr>
          <w:rFonts w:ascii="Calibri" w:hAnsi="Calibri" w:cs="Calibri"/>
          <w:bCs/>
          <w:iCs/>
          <w:color w:val="auto"/>
        </w:rPr>
        <w:t xml:space="preserve">ενικής </w:t>
      </w:r>
      <w:r w:rsidR="009E04D9" w:rsidRPr="008B6772">
        <w:rPr>
          <w:rFonts w:ascii="Calibri" w:hAnsi="Calibri" w:cs="Calibri"/>
          <w:bCs/>
          <w:iCs/>
          <w:color w:val="auto"/>
        </w:rPr>
        <w:t>Π</w:t>
      </w:r>
      <w:r w:rsidR="00B8673D">
        <w:rPr>
          <w:rFonts w:ascii="Calibri" w:hAnsi="Calibri" w:cs="Calibri"/>
          <w:bCs/>
          <w:iCs/>
          <w:color w:val="auto"/>
        </w:rPr>
        <w:t>αιδείας</w:t>
      </w:r>
    </w:p>
    <w:p w:rsidR="00B8673D" w:rsidRDefault="00B8673D" w:rsidP="00411A52">
      <w:pPr>
        <w:spacing w:before="40" w:after="40" w:line="276" w:lineRule="auto"/>
        <w:jc w:val="both"/>
        <w:rPr>
          <w:rFonts w:ascii="Calibri" w:hAnsi="Calibri" w:cs="Calibri"/>
          <w:b/>
          <w:bCs/>
          <w:i/>
          <w:color w:val="auto"/>
        </w:rPr>
      </w:pPr>
    </w:p>
    <w:p w:rsidR="005C0DB5" w:rsidRPr="00395743" w:rsidRDefault="0019709F" w:rsidP="00411A52">
      <w:pPr>
        <w:spacing w:before="40" w:after="40" w:line="276" w:lineRule="auto"/>
        <w:jc w:val="both"/>
        <w:rPr>
          <w:rFonts w:ascii="Calibri" w:hAnsi="Calibri" w:cs="Calibri"/>
          <w:b/>
          <w:bCs/>
          <w:i/>
          <w:color w:val="auto"/>
        </w:rPr>
      </w:pPr>
      <w:r w:rsidRPr="00395743">
        <w:rPr>
          <w:rFonts w:ascii="Calibri" w:hAnsi="Calibri" w:cs="Calibri"/>
          <w:b/>
          <w:bCs/>
          <w:i/>
          <w:color w:val="auto"/>
        </w:rPr>
        <w:t xml:space="preserve">Βαθμίδα - </w:t>
      </w:r>
      <w:r w:rsidR="005C0DB5" w:rsidRPr="00395743">
        <w:rPr>
          <w:rFonts w:ascii="Calibri" w:hAnsi="Calibri" w:cs="Calibri"/>
          <w:b/>
          <w:bCs/>
          <w:i/>
          <w:color w:val="auto"/>
        </w:rPr>
        <w:t>Τάξη</w:t>
      </w:r>
    </w:p>
    <w:p w:rsidR="005C0DB5" w:rsidRPr="00395743" w:rsidRDefault="00CF46E4" w:rsidP="00411A52">
      <w:pPr>
        <w:spacing w:before="40" w:after="40" w:line="276" w:lineRule="auto"/>
        <w:jc w:val="both"/>
        <w:rPr>
          <w:rFonts w:ascii="Calibri" w:hAnsi="Calibri" w:cs="Calibri"/>
          <w:bCs/>
          <w:iCs/>
          <w:color w:val="auto"/>
        </w:rPr>
      </w:pPr>
      <w:r w:rsidRPr="00395743">
        <w:rPr>
          <w:rFonts w:ascii="Calibri" w:hAnsi="Calibri" w:cs="Calibri"/>
          <w:bCs/>
          <w:iCs/>
          <w:color w:val="auto"/>
        </w:rPr>
        <w:t>Λύκειο</w:t>
      </w:r>
      <w:r w:rsidR="008C7F3C" w:rsidRPr="00395743">
        <w:rPr>
          <w:rFonts w:ascii="Calibri" w:hAnsi="Calibri" w:cs="Calibri"/>
          <w:bCs/>
          <w:iCs/>
          <w:color w:val="auto"/>
        </w:rPr>
        <w:t xml:space="preserve"> – </w:t>
      </w:r>
      <w:r w:rsidR="009E04D9">
        <w:rPr>
          <w:rFonts w:ascii="Calibri" w:hAnsi="Calibri" w:cs="Calibri"/>
          <w:bCs/>
          <w:iCs/>
          <w:color w:val="auto"/>
        </w:rPr>
        <w:t>Β</w:t>
      </w:r>
      <w:r w:rsidR="008C7F3C" w:rsidRPr="00395743">
        <w:rPr>
          <w:rFonts w:ascii="Calibri" w:hAnsi="Calibri" w:cs="Calibri"/>
          <w:bCs/>
          <w:iCs/>
          <w:color w:val="auto"/>
        </w:rPr>
        <w:t xml:space="preserve"> ‘ </w:t>
      </w:r>
      <w:r w:rsidRPr="00395743">
        <w:rPr>
          <w:rFonts w:ascii="Calibri" w:hAnsi="Calibri" w:cs="Calibri"/>
          <w:bCs/>
          <w:iCs/>
          <w:color w:val="auto"/>
        </w:rPr>
        <w:t>Λυκείου</w:t>
      </w:r>
      <w:r w:rsidR="008C7F3C" w:rsidRPr="00395743">
        <w:rPr>
          <w:rFonts w:ascii="Calibri" w:hAnsi="Calibri" w:cs="Calibri"/>
          <w:bCs/>
          <w:iCs/>
          <w:color w:val="auto"/>
        </w:rPr>
        <w:t xml:space="preserve"> </w:t>
      </w:r>
      <w:r w:rsidR="008B6772">
        <w:rPr>
          <w:rFonts w:ascii="Calibri" w:hAnsi="Calibri" w:cs="Calibri"/>
          <w:bCs/>
          <w:iCs/>
          <w:color w:val="auto"/>
        </w:rPr>
        <w:t>Γενικής παιδείας</w:t>
      </w:r>
    </w:p>
    <w:p w:rsidR="008C7F3C" w:rsidRPr="00395743" w:rsidRDefault="008C7F3C" w:rsidP="00411A52">
      <w:pPr>
        <w:spacing w:before="40" w:after="40" w:line="276" w:lineRule="auto"/>
        <w:jc w:val="both"/>
        <w:rPr>
          <w:rFonts w:ascii="Calibri" w:hAnsi="Calibri" w:cs="Calibri"/>
          <w:bCs/>
          <w:iCs/>
          <w:color w:val="auto"/>
        </w:rPr>
      </w:pPr>
    </w:p>
    <w:p w:rsidR="005C0DB5" w:rsidRPr="00395743" w:rsidRDefault="005C0DB5" w:rsidP="00411A52">
      <w:pPr>
        <w:spacing w:before="40" w:after="40" w:line="276" w:lineRule="auto"/>
        <w:jc w:val="both"/>
        <w:rPr>
          <w:rFonts w:ascii="Calibri" w:hAnsi="Calibri" w:cs="Calibri"/>
          <w:b/>
          <w:bCs/>
          <w:i/>
          <w:color w:val="auto"/>
        </w:rPr>
      </w:pPr>
      <w:r w:rsidRPr="00395743">
        <w:rPr>
          <w:rFonts w:ascii="Calibri" w:hAnsi="Calibri" w:cs="Calibri"/>
          <w:b/>
          <w:bCs/>
          <w:i/>
          <w:color w:val="auto"/>
        </w:rPr>
        <w:t>Εμπλεκόμενες γνωστικές περιοχές</w:t>
      </w:r>
      <w:r w:rsidR="00731D81" w:rsidRPr="00395743">
        <w:rPr>
          <w:rFonts w:ascii="Calibri" w:hAnsi="Calibri" w:cs="Calibri"/>
          <w:b/>
          <w:bCs/>
          <w:i/>
          <w:color w:val="auto"/>
        </w:rPr>
        <w:t xml:space="preserve"> και συμβατότητα με ΠΣ</w:t>
      </w:r>
    </w:p>
    <w:p w:rsidR="00C12C26" w:rsidRDefault="00B8673D" w:rsidP="00411A52">
      <w:pPr>
        <w:spacing w:before="40" w:after="40" w:line="276" w:lineRule="auto"/>
        <w:jc w:val="both"/>
        <w:rPr>
          <w:rFonts w:ascii="Calibri" w:hAnsi="Calibri" w:cs="Calibri"/>
          <w:bCs/>
          <w:iCs/>
          <w:color w:val="auto"/>
        </w:rPr>
      </w:pPr>
      <w:r>
        <w:rPr>
          <w:rFonts w:ascii="Calibri" w:hAnsi="Calibri" w:cs="Calibri"/>
          <w:color w:val="auto"/>
        </w:rPr>
        <w:t xml:space="preserve">Α. </w:t>
      </w:r>
      <w:r w:rsidR="005A7DD4" w:rsidRPr="005A7DD4">
        <w:rPr>
          <w:rFonts w:ascii="Calibri" w:hAnsi="Calibri" w:cs="Calibri"/>
          <w:color w:val="auto"/>
        </w:rPr>
        <w:t>Ηλεκτρική Αντίσταση-Νόμος του Ohm</w:t>
      </w:r>
      <w:r w:rsidR="005A7DD4">
        <w:rPr>
          <w:rFonts w:ascii="CIDFont+F3" w:hAnsi="CIDFont+F3" w:cs="CIDFont+F3"/>
          <w:color w:val="auto"/>
          <w:sz w:val="23"/>
          <w:szCs w:val="23"/>
        </w:rPr>
        <w:t xml:space="preserve"> </w:t>
      </w:r>
    </w:p>
    <w:p w:rsidR="005A7DD4" w:rsidRPr="00395743" w:rsidRDefault="005A7DD4" w:rsidP="00411A52">
      <w:pPr>
        <w:spacing w:before="40" w:after="40" w:line="276" w:lineRule="auto"/>
        <w:jc w:val="both"/>
        <w:rPr>
          <w:rFonts w:ascii="Calibri" w:hAnsi="Calibri" w:cs="Calibri"/>
          <w:bCs/>
          <w:iCs/>
          <w:color w:val="auto"/>
        </w:rPr>
      </w:pPr>
    </w:p>
    <w:p w:rsidR="00EC7CF9" w:rsidRPr="00395743" w:rsidRDefault="008F5EC3" w:rsidP="00411A52">
      <w:pPr>
        <w:spacing w:before="40" w:after="40" w:line="276" w:lineRule="auto"/>
        <w:jc w:val="both"/>
        <w:rPr>
          <w:rFonts w:ascii="Calibri" w:hAnsi="Calibri" w:cs="Calibri"/>
          <w:bCs/>
          <w:iCs/>
          <w:color w:val="auto"/>
        </w:rPr>
      </w:pPr>
      <w:r w:rsidRPr="00395743">
        <w:rPr>
          <w:rFonts w:ascii="Calibri" w:hAnsi="Calibri" w:cs="Calibri"/>
          <w:bCs/>
          <w:iCs/>
          <w:color w:val="auto"/>
        </w:rPr>
        <w:t>Β</w:t>
      </w:r>
      <w:r w:rsidR="00B8673D">
        <w:rPr>
          <w:rFonts w:ascii="Calibri" w:hAnsi="Calibri" w:cs="Calibri"/>
          <w:bCs/>
          <w:iCs/>
          <w:color w:val="auto"/>
        </w:rPr>
        <w:t xml:space="preserve">. </w:t>
      </w:r>
      <w:r w:rsidR="00B8673D">
        <w:rPr>
          <w:rFonts w:ascii="Calibri" w:hAnsi="Calibri" w:cs="Calibri"/>
          <w:bCs/>
          <w:iCs/>
        </w:rPr>
        <w:t>Στόχοι του μαθήματος σύμφωνα με το ισχύον Πρόγραμμα Σπουδών και σε συνάφεια με το νέο Πρόγραμμα Σπουδών είναι οι μ</w:t>
      </w:r>
      <w:r w:rsidR="00B8673D">
        <w:rPr>
          <w:rFonts w:ascii="Calibri" w:eastAsia="Calibri" w:hAnsi="Calibri" w:cs="Calibri"/>
        </w:rPr>
        <w:t>αθητές/τριες να είναι σε θέση να :</w:t>
      </w:r>
    </w:p>
    <w:p w:rsidR="00410871" w:rsidRPr="00B8673D" w:rsidRDefault="00B8673D" w:rsidP="0041087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eastAsia="CIDFont+F5" w:hAnsi="Calibri" w:cs="Calibri"/>
          <w:color w:val="auto"/>
        </w:rPr>
      </w:pPr>
      <w:r>
        <w:rPr>
          <w:rFonts w:ascii="Calibri" w:eastAsia="CIDFont+F5" w:hAnsi="Calibri" w:cs="Calibri"/>
          <w:color w:val="auto"/>
        </w:rPr>
        <w:t>-Ν</w:t>
      </w:r>
      <w:r w:rsidR="00410871" w:rsidRPr="00410871">
        <w:rPr>
          <w:rFonts w:ascii="Calibri" w:eastAsia="CIDFont+F5" w:hAnsi="Calibri" w:cs="Calibri"/>
          <w:color w:val="auto"/>
        </w:rPr>
        <w:t>α κατασκευάζουν απλά ηλεκτρικά κυκλώματα στο εργαστήριο και να επαληθεύουν το νόμο του Ohm</w:t>
      </w:r>
      <w:r>
        <w:rPr>
          <w:rFonts w:ascii="Calibri" w:eastAsia="CIDFont+F5" w:hAnsi="Calibri" w:cs="Calibri"/>
          <w:color w:val="auto"/>
        </w:rPr>
        <w:t>.</w:t>
      </w:r>
      <w:r w:rsidR="00410871" w:rsidRPr="00410871">
        <w:rPr>
          <w:rFonts w:ascii="Calibri" w:eastAsia="CIDFont+F5" w:hAnsi="Calibri" w:cs="Calibri"/>
          <w:color w:val="auto"/>
        </w:rPr>
        <w:t xml:space="preserve"> </w:t>
      </w:r>
    </w:p>
    <w:p w:rsidR="00410871" w:rsidRPr="00B8673D" w:rsidRDefault="00B8673D" w:rsidP="0041087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eastAsia="CIDFont+F5" w:hAnsi="Calibri" w:cs="Calibri"/>
          <w:color w:val="auto"/>
        </w:rPr>
      </w:pPr>
      <w:r>
        <w:rPr>
          <w:rFonts w:ascii="Calibri" w:eastAsia="CIDFont+F5" w:hAnsi="Calibri" w:cs="Calibri"/>
          <w:color w:val="auto"/>
        </w:rPr>
        <w:t xml:space="preserve">- </w:t>
      </w:r>
      <w:r w:rsidR="00410871" w:rsidRPr="00410871">
        <w:rPr>
          <w:rFonts w:ascii="Calibri" w:eastAsia="CIDFont+F5" w:hAnsi="Calibri" w:cs="Calibri"/>
          <w:color w:val="auto"/>
        </w:rPr>
        <w:t xml:space="preserve">Να αξιοποιούν τους αισθητήρες έντασης και τάσης ώστε να αναπτύξουν δεξιότητες επεξεργασίας πολλαπλών αναπαραστάσεων. </w:t>
      </w:r>
    </w:p>
    <w:p w:rsidR="00410871" w:rsidRPr="00B8673D" w:rsidRDefault="00410871" w:rsidP="0041087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eastAsia="CIDFont+F5" w:hAnsi="Calibri" w:cs="Calibri"/>
          <w:color w:val="auto"/>
        </w:rPr>
      </w:pPr>
    </w:p>
    <w:p w:rsidR="00410871" w:rsidRPr="00B8673D" w:rsidRDefault="00410871" w:rsidP="0041087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eastAsia="CIDFont+F5" w:hAnsi="Calibri" w:cs="Calibri"/>
          <w:color w:val="auto"/>
        </w:rPr>
      </w:pPr>
      <w:r w:rsidRPr="00410871">
        <w:rPr>
          <w:rFonts w:ascii="Calibri" w:eastAsia="CIDFont+F5" w:hAnsi="Calibri" w:cs="Calibri"/>
          <w:color w:val="auto"/>
        </w:rPr>
        <w:t xml:space="preserve">Επιπλέον στη διασύνδεση Φυσικής και Μαθηματικών [ΦΥ-ΜΑ] : </w:t>
      </w:r>
    </w:p>
    <w:p w:rsidR="00410871" w:rsidRPr="00B8673D" w:rsidRDefault="00410871" w:rsidP="00410871">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CIDFont+F5"/>
          <w:color w:val="auto"/>
        </w:rPr>
      </w:pPr>
      <w:r w:rsidRPr="00410871">
        <w:rPr>
          <w:rFonts w:eastAsia="CIDFont+F5"/>
          <w:color w:val="auto"/>
        </w:rPr>
        <w:t xml:space="preserve">να επιλύουν προβλήματα ποσοτικού χαρακτήρα με τη βοήθεια του νόμου του Ohm. Δευτερευόντως να δοθεί σημασία στη συσχέτιση Φυσικής και Γλώσσας [ΦΥΓ]: </w:t>
      </w:r>
    </w:p>
    <w:p w:rsidR="00410871" w:rsidRPr="00410871" w:rsidRDefault="00410871" w:rsidP="00410871">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CIDFont+F5"/>
          <w:color w:val="auto"/>
        </w:rPr>
      </w:pPr>
      <w:r w:rsidRPr="00410871">
        <w:rPr>
          <w:rFonts w:eastAsia="CIDFont+F5"/>
          <w:color w:val="auto"/>
        </w:rPr>
        <w:t>να διατυπώνουν συμπεράσματα αξιοποιώντας την επιστημονική ορολογία και να συντάσσουν εργαστηριακές αναφορές.</w:t>
      </w:r>
    </w:p>
    <w:p w:rsidR="00410871" w:rsidRPr="00410871" w:rsidRDefault="00410871" w:rsidP="00410871">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CIDFont+F5"/>
          <w:color w:val="auto"/>
        </w:rPr>
      </w:pPr>
      <w:r w:rsidRPr="00410871">
        <w:rPr>
          <w:rFonts w:eastAsia="CIDFont+F5"/>
          <w:color w:val="auto"/>
        </w:rPr>
        <w:t>διαχωρίζουν τις έννοιες ένταση, τάση και αντίσταση</w:t>
      </w:r>
    </w:p>
    <w:p w:rsidR="00410871" w:rsidRPr="00410871" w:rsidRDefault="00410871" w:rsidP="00410871">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eastAsia="CIDFont+F5"/>
          <w:color w:val="auto"/>
        </w:rPr>
      </w:pPr>
      <w:r w:rsidRPr="00410871">
        <w:rPr>
          <w:rFonts w:eastAsia="CIDFont+F5"/>
          <w:color w:val="auto"/>
        </w:rPr>
        <w:t>εμπλακούν στο καταμερισμό του έργου κατά την ομαδική εργασία και να αναπτύξουν πνεύμα συνεργασίας και αμοιβαίου σεβασμού</w:t>
      </w:r>
    </w:p>
    <w:p w:rsidR="00410871" w:rsidRPr="00B8673D" w:rsidRDefault="00410871" w:rsidP="00410871">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eastAsia="CIDFont+F5" w:hAnsi="Calibri" w:cs="Calibri"/>
          <w:color w:val="auto"/>
        </w:rPr>
      </w:pPr>
    </w:p>
    <w:p w:rsidR="003C72C3" w:rsidRPr="00B8673D" w:rsidRDefault="008F5EC3" w:rsidP="00EC7CF9">
      <w:pPr>
        <w:spacing w:before="40" w:after="40" w:line="276" w:lineRule="auto"/>
        <w:ind w:right="-108"/>
        <w:jc w:val="both"/>
        <w:rPr>
          <w:rFonts w:ascii="Calibri" w:hAnsi="Calibri" w:cs="Calibri"/>
          <w:bCs/>
        </w:rPr>
      </w:pPr>
      <w:r w:rsidRPr="00395743">
        <w:rPr>
          <w:rFonts w:ascii="Calibri" w:hAnsi="Calibri" w:cs="Calibri"/>
          <w:bCs/>
        </w:rPr>
        <w:t xml:space="preserve">Γ. </w:t>
      </w:r>
      <w:r w:rsidR="00EC7CF9" w:rsidRPr="00395743">
        <w:rPr>
          <w:rFonts w:ascii="Calibri" w:hAnsi="Calibri" w:cs="Calibri"/>
          <w:bCs/>
        </w:rPr>
        <w:t xml:space="preserve">Προβλέπεται από </w:t>
      </w:r>
      <w:r w:rsidR="00B8673D">
        <w:rPr>
          <w:rFonts w:ascii="Calibri" w:hAnsi="Calibri" w:cs="Calibri"/>
          <w:bCs/>
        </w:rPr>
        <w:t xml:space="preserve">τις οδηγίες διδασκαλίας η διδασκαλία του νόμου του </w:t>
      </w:r>
      <w:r w:rsidR="00B8673D">
        <w:rPr>
          <w:rFonts w:ascii="Calibri" w:hAnsi="Calibri" w:cs="Calibri"/>
          <w:bCs/>
          <w:lang w:val="en-US"/>
        </w:rPr>
        <w:t>Ohm</w:t>
      </w:r>
    </w:p>
    <w:p w:rsidR="00EC7CF9" w:rsidRPr="00395743" w:rsidRDefault="00EC7CF9" w:rsidP="00411A52">
      <w:pPr>
        <w:spacing w:before="40" w:after="40" w:line="276" w:lineRule="auto"/>
        <w:jc w:val="both"/>
        <w:rPr>
          <w:rFonts w:ascii="Calibri" w:hAnsi="Calibri" w:cs="Calibri"/>
          <w:b/>
          <w:bCs/>
          <w:i/>
          <w:color w:val="auto"/>
        </w:rPr>
      </w:pPr>
    </w:p>
    <w:p w:rsidR="005C0DB5" w:rsidRPr="00395743" w:rsidRDefault="005C0DB5" w:rsidP="00411A52">
      <w:pPr>
        <w:spacing w:before="40" w:after="40" w:line="276" w:lineRule="auto"/>
        <w:jc w:val="both"/>
        <w:rPr>
          <w:rFonts w:ascii="Calibri" w:hAnsi="Calibri" w:cs="Calibri"/>
          <w:b/>
          <w:bCs/>
          <w:i/>
          <w:color w:val="auto"/>
        </w:rPr>
      </w:pPr>
      <w:r w:rsidRPr="00395743">
        <w:rPr>
          <w:rFonts w:ascii="Calibri" w:hAnsi="Calibri" w:cs="Calibri"/>
          <w:b/>
          <w:bCs/>
          <w:i/>
          <w:color w:val="auto"/>
        </w:rPr>
        <w:t>Χρονική διάρκεια</w:t>
      </w:r>
    </w:p>
    <w:p w:rsidR="00C12C26" w:rsidRPr="00395743" w:rsidRDefault="00496E12" w:rsidP="00411A52">
      <w:pPr>
        <w:spacing w:before="40" w:after="40" w:line="276" w:lineRule="auto"/>
        <w:jc w:val="both"/>
        <w:rPr>
          <w:rFonts w:ascii="Calibri" w:hAnsi="Calibri" w:cs="Calibri"/>
          <w:bCs/>
          <w:iCs/>
          <w:color w:val="auto"/>
        </w:rPr>
      </w:pPr>
      <w:r>
        <w:rPr>
          <w:rFonts w:ascii="Calibri" w:hAnsi="Calibri" w:cs="Calibri"/>
          <w:bCs/>
          <w:iCs/>
          <w:color w:val="auto"/>
        </w:rPr>
        <w:t xml:space="preserve">Τρεις </w:t>
      </w:r>
      <w:r w:rsidR="00EC5ACC" w:rsidRPr="00B8673D">
        <w:rPr>
          <w:rFonts w:ascii="Calibri" w:hAnsi="Calibri" w:cs="Calibri"/>
          <w:bCs/>
          <w:iCs/>
          <w:color w:val="auto"/>
        </w:rPr>
        <w:t xml:space="preserve"> </w:t>
      </w:r>
      <w:r w:rsidR="008C7F3C" w:rsidRPr="00395743">
        <w:rPr>
          <w:rFonts w:ascii="Calibri" w:hAnsi="Calibri" w:cs="Calibri"/>
          <w:bCs/>
          <w:iCs/>
          <w:color w:val="auto"/>
        </w:rPr>
        <w:t xml:space="preserve">διδακτικές ώρες </w:t>
      </w:r>
    </w:p>
    <w:p w:rsidR="008C7F3C" w:rsidRPr="00395743" w:rsidRDefault="008C7F3C" w:rsidP="00411A52">
      <w:pPr>
        <w:spacing w:before="40" w:after="40" w:line="276" w:lineRule="auto"/>
        <w:jc w:val="both"/>
        <w:rPr>
          <w:rFonts w:ascii="Calibri" w:hAnsi="Calibri" w:cs="Calibri"/>
          <w:b/>
          <w:bCs/>
          <w:color w:val="auto"/>
        </w:rPr>
      </w:pPr>
    </w:p>
    <w:p w:rsidR="00C9000A" w:rsidRPr="00395743" w:rsidRDefault="00C12C26" w:rsidP="00411A52">
      <w:pPr>
        <w:spacing w:before="40" w:after="40" w:line="276" w:lineRule="auto"/>
        <w:jc w:val="both"/>
        <w:rPr>
          <w:rFonts w:ascii="Calibri" w:hAnsi="Calibri" w:cs="Calibri"/>
          <w:b/>
          <w:bCs/>
          <w:i/>
          <w:iCs/>
          <w:color w:val="auto"/>
        </w:rPr>
      </w:pPr>
      <w:r w:rsidRPr="00395743">
        <w:rPr>
          <w:rFonts w:ascii="Calibri" w:hAnsi="Calibri" w:cs="Calibri"/>
          <w:b/>
          <w:bCs/>
          <w:color w:val="auto"/>
        </w:rPr>
        <w:t xml:space="preserve">2. ΣΚΕΠΤΙΚΟ </w:t>
      </w:r>
      <w:r w:rsidR="00012CC3" w:rsidRPr="00395743">
        <w:rPr>
          <w:rFonts w:ascii="Calibri" w:hAnsi="Calibri" w:cs="Calibri"/>
          <w:b/>
          <w:bCs/>
          <w:color w:val="auto"/>
        </w:rPr>
        <w:t>ΣΧΕΔΙΟΥ ΜΑΘΗΜΑΤΟΣ</w:t>
      </w:r>
      <w:r w:rsidR="006B2F8F" w:rsidRPr="00395743">
        <w:rPr>
          <w:rFonts w:ascii="Calibri" w:hAnsi="Calibri" w:cs="Calibri"/>
          <w:b/>
          <w:bCs/>
          <w:color w:val="auto"/>
        </w:rPr>
        <w:t xml:space="preserve"> </w:t>
      </w:r>
      <w:r w:rsidR="00404616" w:rsidRPr="00395743">
        <w:rPr>
          <w:rFonts w:ascii="Calibri" w:hAnsi="Calibri" w:cs="Calibri"/>
          <w:bCs/>
          <w:color w:val="auto"/>
        </w:rPr>
        <w:t xml:space="preserve">(και πιθανές αντιλήψεις μαθητών/τριών για το προς μελέτη θέμα) </w:t>
      </w:r>
      <w:r w:rsidR="00C9000A" w:rsidRPr="00395743">
        <w:rPr>
          <w:rFonts w:ascii="Calibri" w:hAnsi="Calibri" w:cs="Calibri"/>
          <w:b/>
          <w:bCs/>
          <w:color w:val="auto"/>
        </w:rPr>
        <w:t>–</w:t>
      </w:r>
      <w:r w:rsidRPr="00395743">
        <w:rPr>
          <w:rFonts w:ascii="Calibri" w:hAnsi="Calibri" w:cs="Calibri"/>
          <w:b/>
          <w:bCs/>
          <w:color w:val="auto"/>
        </w:rPr>
        <w:t xml:space="preserve"> ΕΠΙΣΤΗΜΟΝΙΚΟ</w:t>
      </w:r>
      <w:r w:rsidR="00C9000A" w:rsidRPr="00395743">
        <w:rPr>
          <w:rFonts w:ascii="Calibri" w:hAnsi="Calibri" w:cs="Calibri"/>
          <w:b/>
          <w:bCs/>
          <w:color w:val="auto"/>
        </w:rPr>
        <w:t>/ΓΝΩΣΤΙΚΟ</w:t>
      </w:r>
      <w:r w:rsidRPr="00395743">
        <w:rPr>
          <w:rFonts w:ascii="Calibri" w:hAnsi="Calibri" w:cs="Calibri"/>
          <w:b/>
          <w:bCs/>
          <w:color w:val="auto"/>
        </w:rPr>
        <w:t xml:space="preserve"> ΠΕΡΙΕΧΟΜΕΝΟ</w:t>
      </w:r>
    </w:p>
    <w:p w:rsidR="00574BFC" w:rsidRPr="00574BFC" w:rsidRDefault="00B8673D"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Pr>
          <w:rFonts w:ascii="Calibri" w:hAnsi="Calibri" w:cs="Calibri"/>
        </w:rPr>
        <w:t xml:space="preserve">Στο μάθημα </w:t>
      </w:r>
      <w:r w:rsidR="00574BFC" w:rsidRPr="00574BFC">
        <w:rPr>
          <w:rFonts w:ascii="Calibri" w:hAnsi="Calibri" w:cs="Calibri"/>
        </w:rPr>
        <w:t>αυτό οι μαθητές</w:t>
      </w:r>
      <w:r>
        <w:rPr>
          <w:rFonts w:ascii="Calibri" w:hAnsi="Calibri" w:cs="Calibri"/>
        </w:rPr>
        <w:t>/τριες</w:t>
      </w:r>
      <w:r w:rsidR="00574BFC" w:rsidRPr="00574BFC">
        <w:rPr>
          <w:rFonts w:ascii="Calibri" w:hAnsi="Calibri" w:cs="Calibri"/>
        </w:rPr>
        <w:t>, με αφετηρία τις απλές έννοιες που σχετίζονται με το ηλεκτρικό ρεύμα, και περνώντας από την έννοια της αντίστασης, καταλή</w:t>
      </w:r>
      <w:r w:rsidR="003C46B9">
        <w:rPr>
          <w:rFonts w:ascii="Calibri" w:hAnsi="Calibri" w:cs="Calibri"/>
        </w:rPr>
        <w:t>γ</w:t>
      </w:r>
      <w:r w:rsidR="00574BFC" w:rsidRPr="00574BFC">
        <w:rPr>
          <w:rFonts w:ascii="Calibri" w:hAnsi="Calibri" w:cs="Calibri"/>
        </w:rPr>
        <w:t>ουν στο νόμο του Ohm. Θα πάρουν μετρήσεις από πραγματική πειραματική διάταξη και θα καταλήξουν στην αναλογία τάσης και έντασης με βιωματικό τρόπο.</w:t>
      </w:r>
    </w:p>
    <w:p w:rsidR="00574BFC" w:rsidRPr="00574BFC" w:rsidRDefault="00574BFC"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574BFC">
        <w:rPr>
          <w:rFonts w:ascii="Calibri" w:hAnsi="Calibri" w:cs="Calibri"/>
        </w:rPr>
        <w:t>Θα είναι σε θέση να διατυπώσουν το νόμο του Ohm ως μια αναλογία της τάσης και της έντασης του ρεύματος. Ακόμη, θα είναι σε θέση να ερμηνεύσουν τη λειτουργία συσκευών με Ωμική αντίσταση.</w:t>
      </w:r>
      <w:r w:rsidR="003C46B9">
        <w:rPr>
          <w:rFonts w:ascii="Calibri" w:hAnsi="Calibri" w:cs="Calibri"/>
        </w:rPr>
        <w:t xml:space="preserve"> </w:t>
      </w:r>
      <w:r w:rsidRPr="00574BFC">
        <w:rPr>
          <w:rFonts w:ascii="Calibri" w:hAnsi="Calibri" w:cs="Calibri"/>
        </w:rPr>
        <w:t>Θα ενισχυθούν οι δεξιότητες που σχετίζονται με τη συνεργασία, την επίλυση προβλημάτων και</w:t>
      </w:r>
      <w:r>
        <w:rPr>
          <w:rFonts w:ascii="Calibri" w:hAnsi="Calibri" w:cs="Calibri"/>
        </w:rPr>
        <w:t xml:space="preserve"> την επιλογή λύσεων </w:t>
      </w:r>
      <w:r w:rsidRPr="00574BFC">
        <w:rPr>
          <w:rFonts w:ascii="Calibri" w:hAnsi="Calibri" w:cs="Calibri"/>
        </w:rPr>
        <w:t xml:space="preserve">. </w:t>
      </w:r>
    </w:p>
    <w:p w:rsidR="00574BFC" w:rsidRPr="00574BFC" w:rsidRDefault="00574BFC"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574BFC">
        <w:rPr>
          <w:rFonts w:ascii="Calibri" w:hAnsi="Calibri" w:cs="Calibri"/>
        </w:rPr>
        <w:t>Θα μάθουν να κατασκευάζουν διαγράμματα και να τα ερμηνεύουν.</w:t>
      </w:r>
    </w:p>
    <w:p w:rsidR="00574BFC" w:rsidRPr="00574BFC" w:rsidRDefault="00574BFC"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574BFC">
        <w:rPr>
          <w:rFonts w:ascii="Calibri" w:hAnsi="Calibri" w:cs="Calibri"/>
        </w:rPr>
        <w:t>Πολλοί μαθητές</w:t>
      </w:r>
      <w:r w:rsidR="003C46B9">
        <w:rPr>
          <w:rFonts w:ascii="Calibri" w:hAnsi="Calibri" w:cs="Calibri"/>
        </w:rPr>
        <w:t>/τριες</w:t>
      </w:r>
      <w:r w:rsidRPr="00574BFC">
        <w:rPr>
          <w:rFonts w:ascii="Calibri" w:hAnsi="Calibri" w:cs="Calibri"/>
        </w:rPr>
        <w:t xml:space="preserve"> χρησιμοποιούν ή δια</w:t>
      </w:r>
      <w:r>
        <w:rPr>
          <w:rFonts w:ascii="Calibri" w:hAnsi="Calibri" w:cs="Calibri"/>
        </w:rPr>
        <w:t xml:space="preserve">τυπώνουν λάθος το νόμο του Ohm </w:t>
      </w:r>
      <w:r w:rsidRPr="00574BFC">
        <w:rPr>
          <w:rFonts w:ascii="Calibri" w:hAnsi="Calibri" w:cs="Calibri"/>
        </w:rPr>
        <w:t>.</w:t>
      </w:r>
    </w:p>
    <w:p w:rsidR="00574BFC" w:rsidRPr="00574BFC" w:rsidRDefault="00574BFC"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574BFC">
        <w:rPr>
          <w:rFonts w:ascii="Calibri" w:hAnsi="Calibri" w:cs="Calibri"/>
        </w:rPr>
        <w:lastRenderedPageBreak/>
        <w:t>Υπάρχει ακόμη μια σύγχυση ανάμεσα σε μεγέθη όπως η τάση και η ένταση του ηλεκτρικού ρεύματος. Επίσης, δεν γίνεται εύκολα κατανοητή η σχέση ανάμεσα στα γεωμετρικά στοιχεία τ</w:t>
      </w:r>
      <w:r>
        <w:rPr>
          <w:rFonts w:ascii="Calibri" w:hAnsi="Calibri" w:cs="Calibri"/>
        </w:rPr>
        <w:t>ης αντίστασης και τη</w:t>
      </w:r>
      <w:r w:rsidR="003C46B9">
        <w:rPr>
          <w:rFonts w:ascii="Calibri" w:hAnsi="Calibri" w:cs="Calibri"/>
        </w:rPr>
        <w:t>ς</w:t>
      </w:r>
      <w:r>
        <w:rPr>
          <w:rFonts w:ascii="Calibri" w:hAnsi="Calibri" w:cs="Calibri"/>
        </w:rPr>
        <w:t xml:space="preserve"> τιμή</w:t>
      </w:r>
      <w:r w:rsidR="003C46B9">
        <w:rPr>
          <w:rFonts w:ascii="Calibri" w:hAnsi="Calibri" w:cs="Calibri"/>
        </w:rPr>
        <w:t>ς</w:t>
      </w:r>
      <w:r>
        <w:rPr>
          <w:rFonts w:ascii="Calibri" w:hAnsi="Calibri" w:cs="Calibri"/>
        </w:rPr>
        <w:t xml:space="preserve"> της </w:t>
      </w:r>
      <w:r w:rsidRPr="00574BFC">
        <w:rPr>
          <w:rFonts w:ascii="Calibri" w:hAnsi="Calibri" w:cs="Calibri"/>
        </w:rPr>
        <w:t>.</w:t>
      </w:r>
    </w:p>
    <w:p w:rsidR="00574BFC" w:rsidRPr="00574BFC" w:rsidRDefault="00574BFC" w:rsidP="00574BF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rPr>
      </w:pPr>
    </w:p>
    <w:p w:rsidR="005C0DB5" w:rsidRPr="00395743" w:rsidRDefault="00C9000A" w:rsidP="00574BF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b/>
          <w:bCs/>
          <w:color w:val="auto"/>
        </w:rPr>
      </w:pPr>
      <w:r w:rsidRPr="00574BFC">
        <w:rPr>
          <w:rFonts w:ascii="Calibri" w:hAnsi="Calibri" w:cs="Calibri"/>
          <w:b/>
          <w:bCs/>
          <w:color w:val="auto"/>
        </w:rPr>
        <w:t>3.</w:t>
      </w:r>
      <w:r w:rsidRPr="00395743">
        <w:rPr>
          <w:rFonts w:ascii="Calibri" w:hAnsi="Calibri" w:cs="Calibri"/>
          <w:b/>
          <w:bCs/>
          <w:color w:val="auto"/>
        </w:rPr>
        <w:t xml:space="preserve"> </w:t>
      </w:r>
      <w:r w:rsidR="00C12C26" w:rsidRPr="00395743">
        <w:rPr>
          <w:rFonts w:ascii="Calibri" w:hAnsi="Calibri" w:cs="Calibri"/>
          <w:b/>
          <w:bCs/>
          <w:color w:val="auto"/>
        </w:rPr>
        <w:t>ΠΡΟΑΠΑΙΤΟΥΜΕΝΕΣ ΓΝΩΣΕΙΣ</w:t>
      </w:r>
      <w:r w:rsidR="00256801" w:rsidRPr="00395743">
        <w:rPr>
          <w:rFonts w:ascii="Calibri" w:hAnsi="Calibri" w:cs="Calibri"/>
          <w:b/>
          <w:bCs/>
          <w:color w:val="auto"/>
        </w:rPr>
        <w:t xml:space="preserve"> ΚΑΙ </w:t>
      </w:r>
      <w:r w:rsidR="004A4367" w:rsidRPr="00395743">
        <w:rPr>
          <w:rFonts w:ascii="Calibri" w:hAnsi="Calibri" w:cs="Calibri"/>
          <w:b/>
          <w:bCs/>
          <w:color w:val="auto"/>
        </w:rPr>
        <w:t xml:space="preserve">ΕΠΙΘΥΜΗΤΕΣ </w:t>
      </w:r>
      <w:r w:rsidR="00256801" w:rsidRPr="00395743">
        <w:rPr>
          <w:rFonts w:ascii="Calibri" w:hAnsi="Calibri" w:cs="Calibri"/>
          <w:b/>
          <w:bCs/>
          <w:color w:val="auto"/>
        </w:rPr>
        <w:t>ΔΕΞΙΟΤΗΤΕΣ</w:t>
      </w:r>
    </w:p>
    <w:p w:rsidR="003D21D4" w:rsidRPr="003D21D4" w:rsidRDefault="003D21D4" w:rsidP="003C46B9">
      <w:pPr>
        <w:shd w:val="clear" w:color="auto" w:fill="FFFFFF"/>
        <w:spacing w:after="0" w:line="276" w:lineRule="auto"/>
        <w:jc w:val="both"/>
        <w:rPr>
          <w:rFonts w:ascii="Calibri" w:hAnsi="Calibri" w:cstheme="minorHAnsi"/>
        </w:rPr>
      </w:pPr>
      <w:r w:rsidRPr="003D21D4">
        <w:rPr>
          <w:rFonts w:ascii="Calibri" w:hAnsi="Calibri" w:cstheme="minorHAnsi"/>
        </w:rPr>
        <w:t>Οι μαθητές</w:t>
      </w:r>
      <w:r w:rsidR="003C46B9">
        <w:rPr>
          <w:rFonts w:ascii="Calibri" w:hAnsi="Calibri" w:cstheme="minorHAnsi"/>
        </w:rPr>
        <w:t>/τριες</w:t>
      </w:r>
      <w:r w:rsidRPr="003D21D4">
        <w:rPr>
          <w:rFonts w:ascii="Calibri" w:hAnsi="Calibri" w:cstheme="minorHAnsi"/>
        </w:rPr>
        <w:t xml:space="preserve"> θα πρέπει να γνωρίζουν</w:t>
      </w:r>
      <w:r w:rsidR="003C46B9">
        <w:rPr>
          <w:rFonts w:ascii="Calibri" w:hAnsi="Calibri" w:cstheme="minorHAnsi"/>
        </w:rPr>
        <w:t xml:space="preserve"> τα</w:t>
      </w:r>
      <w:r w:rsidRPr="003D21D4">
        <w:rPr>
          <w:rFonts w:ascii="Calibri" w:hAnsi="Calibri" w:cstheme="minorHAnsi"/>
        </w:rPr>
        <w:t xml:space="preserve"> :                                                  </w:t>
      </w:r>
    </w:p>
    <w:p w:rsidR="003C46B9" w:rsidRDefault="003C46B9"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Pr>
          <w:rFonts w:ascii="Calibri" w:hAnsi="Calibri" w:cs="Calibri"/>
          <w:color w:val="auto"/>
        </w:rPr>
        <w:t xml:space="preserve">ηλεκτρικό ρεύμα, πηγή, </w:t>
      </w:r>
      <w:r w:rsidR="00EC5ACC" w:rsidRPr="00EC5ACC">
        <w:rPr>
          <w:rFonts w:ascii="Calibri" w:hAnsi="Calibri" w:cs="Calibri"/>
          <w:color w:val="auto"/>
        </w:rPr>
        <w:t>καλώδια, ένταση του ηλεκτρικού ρεύματος και  τάση της πηγής.</w:t>
      </w:r>
      <w:r>
        <w:rPr>
          <w:rFonts w:ascii="Calibri" w:hAnsi="Calibri" w:cs="Calibri"/>
          <w:color w:val="auto"/>
        </w:rPr>
        <w:t xml:space="preserve"> </w:t>
      </w:r>
    </w:p>
    <w:p w:rsidR="000D5D1E" w:rsidRPr="00B8673D" w:rsidRDefault="003C46B9"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Pr>
          <w:rFonts w:ascii="Calibri" w:hAnsi="Calibri" w:cs="Calibri"/>
          <w:color w:val="auto"/>
        </w:rPr>
        <w:t>Επίσης</w:t>
      </w:r>
      <w:r w:rsidR="00EC5ACC" w:rsidRPr="00EC5ACC">
        <w:rPr>
          <w:rFonts w:ascii="Calibri" w:hAnsi="Calibri" w:cs="Calibri"/>
          <w:color w:val="auto"/>
        </w:rPr>
        <w:t xml:space="preserve"> να μπορούν να εργαστούν σε ομάδες και να σχεδιάσουν ένα διάγραμμα.</w:t>
      </w:r>
    </w:p>
    <w:p w:rsidR="00EC5ACC" w:rsidRPr="00B8673D" w:rsidRDefault="00EC5ACC" w:rsidP="00EC5ACC">
      <w:pPr>
        <w:spacing w:after="0"/>
        <w:jc w:val="both"/>
        <w:rPr>
          <w:rFonts w:ascii="Calibri" w:hAnsi="Calibri" w:cs="Calibri"/>
          <w:b/>
          <w:bCs/>
          <w:iCs/>
        </w:rPr>
      </w:pPr>
    </w:p>
    <w:p w:rsidR="005C0DB5" w:rsidRPr="00395743" w:rsidRDefault="00D12B29" w:rsidP="00411A52">
      <w:pPr>
        <w:spacing w:before="40" w:after="40" w:line="276" w:lineRule="auto"/>
        <w:jc w:val="both"/>
        <w:rPr>
          <w:rFonts w:ascii="Calibri" w:hAnsi="Calibri" w:cs="Calibri"/>
          <w:b/>
          <w:bCs/>
          <w:color w:val="auto"/>
        </w:rPr>
      </w:pPr>
      <w:r w:rsidRPr="00395743">
        <w:rPr>
          <w:rFonts w:ascii="Calibri" w:hAnsi="Calibri" w:cs="Calibri"/>
          <w:b/>
          <w:bCs/>
          <w:color w:val="auto"/>
        </w:rPr>
        <w:t>4</w:t>
      </w:r>
      <w:r w:rsidR="00C12C26" w:rsidRPr="00395743">
        <w:rPr>
          <w:rFonts w:ascii="Calibri" w:hAnsi="Calibri" w:cs="Calibri"/>
          <w:b/>
          <w:bCs/>
          <w:color w:val="auto"/>
        </w:rPr>
        <w:t xml:space="preserve">. ΣΚΟΠΟΣ </w:t>
      </w:r>
      <w:r w:rsidR="00EB47DC" w:rsidRPr="00395743">
        <w:rPr>
          <w:rFonts w:ascii="Calibri" w:hAnsi="Calibri" w:cs="Calibri"/>
          <w:b/>
          <w:bCs/>
          <w:color w:val="auto"/>
        </w:rPr>
        <w:t xml:space="preserve">ΣΧΕΔΙΟΥ ΜΑΘΗΜΑΤΟΣ </w:t>
      </w:r>
      <w:r w:rsidR="00C12C26" w:rsidRPr="00395743">
        <w:rPr>
          <w:rFonts w:ascii="Calibri" w:hAnsi="Calibri" w:cs="Calibri"/>
          <w:b/>
          <w:bCs/>
          <w:color w:val="auto"/>
        </w:rPr>
        <w:t xml:space="preserve">- </w:t>
      </w:r>
      <w:r w:rsidR="00D93A65" w:rsidRPr="00395743">
        <w:rPr>
          <w:rFonts w:ascii="Calibri" w:hAnsi="Calibri" w:cs="Calibri"/>
          <w:b/>
          <w:bCs/>
          <w:color w:val="auto"/>
        </w:rPr>
        <w:t xml:space="preserve">ΠΡΟΣΔΟΚΩΜΕΝΑ </w:t>
      </w:r>
      <w:r w:rsidR="00C12C26" w:rsidRPr="00395743">
        <w:rPr>
          <w:rFonts w:ascii="Calibri" w:hAnsi="Calibri" w:cs="Calibri"/>
          <w:b/>
          <w:bCs/>
          <w:color w:val="auto"/>
        </w:rPr>
        <w:t>ΜΑΘΗΣΙΑΚΑ ΑΠΟΤΕΛΕΣΜΑΤΑ</w:t>
      </w:r>
    </w:p>
    <w:p w:rsidR="00BE4A3B" w:rsidRPr="00BE4A3B" w:rsidRDefault="00BE4A3B" w:rsidP="00BE4A3B">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BE4A3B">
        <w:rPr>
          <w:rFonts w:ascii="Calibri" w:hAnsi="Calibri" w:cs="Calibri"/>
          <w:color w:val="auto"/>
        </w:rPr>
        <w:t>Τα προσδοκόμενα αποτελέσματα είναι οι μαθητές</w:t>
      </w:r>
      <w:r w:rsidR="003C46B9">
        <w:rPr>
          <w:rFonts w:ascii="Calibri" w:hAnsi="Calibri" w:cs="Calibri"/>
          <w:color w:val="auto"/>
        </w:rPr>
        <w:t xml:space="preserve">/τριες </w:t>
      </w:r>
      <w:r w:rsidRPr="00BE4A3B">
        <w:rPr>
          <w:rFonts w:ascii="Calibri" w:hAnsi="Calibri" w:cs="Calibri"/>
          <w:color w:val="auto"/>
        </w:rPr>
        <w:t xml:space="preserve"> να</w:t>
      </w:r>
    </w:p>
    <w:p w:rsidR="00BE4A3B" w:rsidRPr="00BE4A3B" w:rsidRDefault="00BE4A3B" w:rsidP="00BE4A3B">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sidRPr="00BE4A3B">
        <w:rPr>
          <w:color w:val="auto"/>
        </w:rPr>
        <w:t>συνδέουν την τιμή της αντίστασης ενός αγωγού με την αγωγιμότητα του αγωγού και τα γεωμετρικά χαρακτηριστικά του (ποιοτικά)</w:t>
      </w:r>
    </w:p>
    <w:p w:rsidR="00BE4A3B" w:rsidRPr="00BE4A3B" w:rsidRDefault="00BE4A3B" w:rsidP="00BE4A3B">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sidRPr="00BE4A3B">
        <w:rPr>
          <w:color w:val="auto"/>
        </w:rPr>
        <w:t>αναγνωρίζουν την ύπαρξη αντίστασης σε κάθε ηλεκτρική διάταξη</w:t>
      </w:r>
    </w:p>
    <w:p w:rsidR="00BE4A3B" w:rsidRPr="00BE4A3B" w:rsidRDefault="00BE4A3B" w:rsidP="00BE4A3B">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sidRPr="00BE4A3B">
        <w:rPr>
          <w:color w:val="auto"/>
        </w:rPr>
        <w:t>αναγνωρίζουν τις συνήθεις ηλεκτρονικές διατάξεις (πηγές, αντιστάσεις, λαμπτήρες, κινητήρες κ</w:t>
      </w:r>
      <w:r w:rsidR="003C46B9">
        <w:rPr>
          <w:color w:val="auto"/>
        </w:rPr>
        <w:t>.</w:t>
      </w:r>
      <w:r w:rsidRPr="00BE4A3B">
        <w:rPr>
          <w:color w:val="auto"/>
        </w:rPr>
        <w:t>λπ.)</w:t>
      </w:r>
    </w:p>
    <w:p w:rsidR="00BE4A3B" w:rsidRPr="00BE4A3B" w:rsidRDefault="00BE4A3B" w:rsidP="00BE4A3B">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sidRPr="00BE4A3B">
        <w:rPr>
          <w:color w:val="auto"/>
        </w:rPr>
        <w:t>συνδέουν τη τάση στα άκρα ενός στοιχείου με τη διαφορά δυναμικού και τη μεταβιβαζόμενη ενέργεια</w:t>
      </w:r>
    </w:p>
    <w:p w:rsidR="00BE4A3B" w:rsidRPr="00BE4A3B" w:rsidRDefault="00BE4A3B" w:rsidP="00BE4A3B">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sidRPr="00BE4A3B">
        <w:rPr>
          <w:color w:val="auto"/>
        </w:rPr>
        <w:t>αναγνωρίζουν τα στοιχεία που αναγράφονται επάνω σε κάθε ηλεκτρική διάταξη</w:t>
      </w:r>
    </w:p>
    <w:p w:rsidR="00BE4A3B" w:rsidRPr="00BE4A3B" w:rsidRDefault="00BE4A3B" w:rsidP="00BE4A3B">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sidRPr="00BE4A3B">
        <w:rPr>
          <w:color w:val="auto"/>
        </w:rPr>
        <w:t>αξιοποιούν τον νόμο του Ohm στην επίλυση ηλεκτρικών κυκλωμάτων</w:t>
      </w:r>
    </w:p>
    <w:p w:rsidR="00283C4C" w:rsidRPr="00BE4A3B" w:rsidRDefault="00BE4A3B" w:rsidP="00BE4A3B">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40" w:after="40" w:line="276" w:lineRule="auto"/>
        <w:jc w:val="both"/>
        <w:rPr>
          <w:b/>
          <w:bCs/>
          <w:color w:val="auto"/>
        </w:rPr>
      </w:pPr>
      <w:r w:rsidRPr="00BE4A3B">
        <w:rPr>
          <w:color w:val="auto"/>
        </w:rPr>
        <w:t>αναπαριστούν γραφικά τον νόμο του Οhm και να ερμηνεύουν την κλίση της σχεδιαζόμενης ευθείας</w:t>
      </w:r>
    </w:p>
    <w:p w:rsidR="00BE4A3B" w:rsidRPr="00B8673D" w:rsidRDefault="00BE4A3B" w:rsidP="00411A52">
      <w:pPr>
        <w:spacing w:before="40" w:after="40" w:line="276" w:lineRule="auto"/>
        <w:jc w:val="both"/>
        <w:rPr>
          <w:rFonts w:ascii="Calibri" w:hAnsi="Calibri" w:cs="Calibri"/>
          <w:b/>
          <w:bCs/>
          <w:color w:val="auto"/>
        </w:rPr>
      </w:pPr>
    </w:p>
    <w:p w:rsidR="005C0DB5" w:rsidRPr="00395743" w:rsidRDefault="00D12B29" w:rsidP="00411A52">
      <w:pPr>
        <w:spacing w:before="40" w:after="40" w:line="276" w:lineRule="auto"/>
        <w:jc w:val="both"/>
        <w:rPr>
          <w:rFonts w:ascii="Calibri" w:hAnsi="Calibri" w:cs="Calibri"/>
          <w:b/>
          <w:bCs/>
          <w:i/>
          <w:iCs/>
          <w:color w:val="auto"/>
        </w:rPr>
      </w:pPr>
      <w:r w:rsidRPr="00395743">
        <w:rPr>
          <w:rFonts w:ascii="Calibri" w:hAnsi="Calibri" w:cs="Calibri"/>
          <w:b/>
          <w:bCs/>
          <w:color w:val="auto"/>
        </w:rPr>
        <w:t>5</w:t>
      </w:r>
      <w:r w:rsidR="00845CE8" w:rsidRPr="00395743">
        <w:rPr>
          <w:rFonts w:ascii="Calibri" w:hAnsi="Calibri" w:cs="Calibri"/>
          <w:b/>
          <w:bCs/>
          <w:color w:val="auto"/>
        </w:rPr>
        <w:t>.</w:t>
      </w:r>
      <w:r w:rsidR="00C12C26" w:rsidRPr="00395743">
        <w:rPr>
          <w:rFonts w:ascii="Calibri" w:hAnsi="Calibri" w:cs="Calibri"/>
          <w:b/>
          <w:bCs/>
          <w:color w:val="auto"/>
        </w:rPr>
        <w:t xml:space="preserve"> ΟΡΓΑΝΩΣΗ ΤΗΣ ΔΙΔΑΣΚΑΛΙΑΣ ΚΑΙ ΑΠΑΙΤΟΥΜΕΝΗ ΥΛΙΚΟΤΕΧΝΙΚΗ ΥΠΟΔΟΜΗ</w:t>
      </w:r>
    </w:p>
    <w:p w:rsidR="00BE4A3B" w:rsidRPr="00496E12"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3C4C">
        <w:rPr>
          <w:rFonts w:ascii="Calibri" w:hAnsi="Calibri" w:cs="Calibri"/>
          <w:color w:val="auto"/>
        </w:rPr>
        <w:t xml:space="preserve">Το σενάριο θα υλοποιηθεί σε </w:t>
      </w:r>
      <w:r w:rsidR="00496E12">
        <w:rPr>
          <w:rFonts w:ascii="Calibri" w:hAnsi="Calibri" w:cs="Calibri"/>
          <w:color w:val="auto"/>
        </w:rPr>
        <w:t xml:space="preserve">τρεις </w:t>
      </w:r>
      <w:r w:rsidRPr="00283C4C">
        <w:rPr>
          <w:rFonts w:ascii="Calibri" w:hAnsi="Calibri" w:cs="Calibri"/>
          <w:color w:val="auto"/>
        </w:rPr>
        <w:t xml:space="preserve"> διδακτικές ώρες. </w:t>
      </w:r>
    </w:p>
    <w:p w:rsidR="00496E12" w:rsidRDefault="003C46B9"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Pr>
          <w:rFonts w:ascii="Calibri" w:hAnsi="Calibri" w:cs="Calibri"/>
          <w:color w:val="auto"/>
        </w:rPr>
        <w:t>Θ</w:t>
      </w:r>
      <w:r w:rsidR="00283C4C" w:rsidRPr="00283C4C">
        <w:rPr>
          <w:rFonts w:ascii="Calibri" w:hAnsi="Calibri" w:cs="Calibri"/>
          <w:color w:val="auto"/>
        </w:rPr>
        <w:t>α</w:t>
      </w:r>
      <w:r w:rsidR="00283C4C">
        <w:rPr>
          <w:rFonts w:ascii="Calibri" w:hAnsi="Calibri" w:cs="Calibri"/>
          <w:color w:val="auto"/>
        </w:rPr>
        <w:t xml:space="preserve"> </w:t>
      </w:r>
      <w:r w:rsidR="00BE4A3B">
        <w:rPr>
          <w:rFonts w:ascii="Calibri" w:hAnsi="Calibri" w:cs="Calibri"/>
          <w:color w:val="auto"/>
        </w:rPr>
        <w:t>πραγματοποιηθεί</w:t>
      </w:r>
      <w:r w:rsidR="00283C4C" w:rsidRPr="00283C4C">
        <w:rPr>
          <w:rFonts w:ascii="Calibri" w:hAnsi="Calibri" w:cs="Calibri"/>
          <w:color w:val="auto"/>
        </w:rPr>
        <w:t xml:space="preserve"> </w:t>
      </w:r>
      <w:r w:rsidR="00496E12">
        <w:rPr>
          <w:rFonts w:ascii="Calibri" w:hAnsi="Calibri" w:cs="Calibri"/>
          <w:color w:val="auto"/>
        </w:rPr>
        <w:t>:</w:t>
      </w:r>
    </w:p>
    <w:p w:rsidR="00283C4C" w:rsidRDefault="00283C4C" w:rsidP="00496E12">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sidRPr="00496E12">
        <w:rPr>
          <w:color w:val="auto"/>
        </w:rPr>
        <w:t>στο Εργαστήριο Φυσικών Επιστημών του σχολείου όπου οι μαθητές/τριες</w:t>
      </w:r>
      <w:r w:rsidRPr="00496E12">
        <w:rPr>
          <w:b/>
          <w:bCs/>
          <w:color w:val="auto"/>
        </w:rPr>
        <w:t xml:space="preserve"> </w:t>
      </w:r>
      <w:r w:rsidRPr="00496E12">
        <w:rPr>
          <w:color w:val="auto"/>
        </w:rPr>
        <w:t>εμπλέκονται σε πειραματική δραστηριότητα. Οι μαθητές/τριες εργάζονται σε ομάδες των τεσσάρων ατόμων μελετώντας πειραματικά</w:t>
      </w:r>
      <w:r w:rsidR="00BE4A3B" w:rsidRPr="00496E12">
        <w:rPr>
          <w:color w:val="auto"/>
        </w:rPr>
        <w:t xml:space="preserve"> το νόμο του </w:t>
      </w:r>
      <w:r w:rsidR="00BE4A3B" w:rsidRPr="00496E12">
        <w:rPr>
          <w:color w:val="auto"/>
          <w:lang w:val="en-US"/>
        </w:rPr>
        <w:t>Ohm</w:t>
      </w:r>
      <w:r w:rsidR="003C46B9">
        <w:rPr>
          <w:color w:val="auto"/>
        </w:rPr>
        <w:t xml:space="preserve"> και </w:t>
      </w:r>
      <w:r w:rsidRPr="00496E12">
        <w:rPr>
          <w:color w:val="auto"/>
        </w:rPr>
        <w:t>συμπληρώνοντας κατάλληλα</w:t>
      </w:r>
      <w:r w:rsidR="00BE4A3B" w:rsidRPr="00496E12">
        <w:rPr>
          <w:color w:val="auto"/>
        </w:rPr>
        <w:t xml:space="preserve"> διαμορφωμένο φύλλο εργασίας</w:t>
      </w:r>
      <w:r w:rsidRPr="00496E12">
        <w:rPr>
          <w:color w:val="auto"/>
        </w:rPr>
        <w:t>.</w:t>
      </w:r>
    </w:p>
    <w:p w:rsidR="00496E12" w:rsidRPr="00496E12" w:rsidRDefault="00496E12" w:rsidP="00496E12">
      <w:pPr>
        <w:pStyle w:val="a6"/>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color w:val="auto"/>
        </w:rPr>
      </w:pPr>
      <w:r>
        <w:rPr>
          <w:color w:val="auto"/>
        </w:rPr>
        <w:t xml:space="preserve">Στην αίθουσα διδασκαλίας (φύλλο αξιολόγησης) </w:t>
      </w:r>
    </w:p>
    <w:p w:rsid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3C4C">
        <w:rPr>
          <w:rFonts w:ascii="Calibri" w:hAnsi="Calibri" w:cs="Calibri"/>
          <w:color w:val="auto"/>
        </w:rPr>
        <w:t>Απαιτούμενη υλικοτεχνική υποδομή.</w:t>
      </w: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3C4C">
        <w:rPr>
          <w:rFonts w:ascii="Calibri" w:hAnsi="Calibri" w:cs="Calibri"/>
          <w:color w:val="auto"/>
        </w:rPr>
        <w:t>Το Εργαστήριο Φυσικών Επιστημών θα πρέπει να διαθέτει:</w:t>
      </w: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3C4C">
        <w:rPr>
          <w:rFonts w:ascii="Calibri" w:hAnsi="Calibri" w:cs="Calibri"/>
          <w:color w:val="auto"/>
        </w:rPr>
        <w:t>1. ένα</w:t>
      </w:r>
      <w:r w:rsidR="003C46B9">
        <w:rPr>
          <w:rFonts w:ascii="Calibri" w:hAnsi="Calibri" w:cs="Calibri"/>
          <w:color w:val="auto"/>
        </w:rPr>
        <w:t xml:space="preserve"> διαδραστικό πίνακα</w:t>
      </w:r>
      <w:r w:rsidRPr="00283C4C">
        <w:rPr>
          <w:rFonts w:ascii="Calibri" w:hAnsi="Calibri" w:cs="Calibri"/>
          <w:color w:val="auto"/>
        </w:rPr>
        <w:t>.</w:t>
      </w: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3C4C">
        <w:rPr>
          <w:rFonts w:ascii="Calibri" w:hAnsi="Calibri" w:cs="Calibri"/>
          <w:color w:val="auto"/>
        </w:rPr>
        <w:t>2. έξι πάγκους εργασίας των μαθητών/τριών όπου σε καθένα θα πρέπει να</w:t>
      </w:r>
      <w:r>
        <w:rPr>
          <w:rFonts w:ascii="Calibri" w:hAnsi="Calibri" w:cs="Calibri"/>
          <w:color w:val="auto"/>
        </w:rPr>
        <w:t xml:space="preserve"> </w:t>
      </w:r>
      <w:r w:rsidRPr="00283C4C">
        <w:rPr>
          <w:rFonts w:ascii="Calibri" w:hAnsi="Calibri" w:cs="Calibri"/>
          <w:color w:val="auto"/>
        </w:rPr>
        <w:t>υπάρχουν:</w:t>
      </w: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Pr>
          <w:rFonts w:ascii="Calibri" w:hAnsi="Calibri" w:cs="Calibri"/>
          <w:color w:val="auto"/>
        </w:rPr>
        <w:t xml:space="preserve">- </w:t>
      </w:r>
      <w:r w:rsidRPr="00283C4C">
        <w:rPr>
          <w:rFonts w:ascii="Calibri" w:hAnsi="Calibri" w:cs="Calibri"/>
          <w:color w:val="auto"/>
        </w:rPr>
        <w:t>μία μπαταρία 4,5V</w:t>
      </w: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Pr>
          <w:rFonts w:ascii="Calibri" w:hAnsi="Calibri" w:cs="Calibri"/>
          <w:color w:val="auto"/>
        </w:rPr>
        <w:t xml:space="preserve">- </w:t>
      </w:r>
      <w:r w:rsidRPr="00283C4C">
        <w:rPr>
          <w:rFonts w:ascii="Calibri" w:hAnsi="Calibri" w:cs="Calibri"/>
          <w:color w:val="auto"/>
        </w:rPr>
        <w:t>μία μεταβλητή αντίσταση 0 - 50 Ω</w:t>
      </w: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Pr>
          <w:rFonts w:ascii="Calibri" w:hAnsi="Calibri" w:cs="Calibri"/>
          <w:color w:val="auto"/>
        </w:rPr>
        <w:t xml:space="preserve">- </w:t>
      </w:r>
      <w:r w:rsidRPr="00283C4C">
        <w:rPr>
          <w:rFonts w:ascii="Calibri" w:hAnsi="Calibri" w:cs="Calibri"/>
          <w:color w:val="auto"/>
        </w:rPr>
        <w:t xml:space="preserve">δύο ψηφιακά πολύμετρα, όπου το </w:t>
      </w:r>
      <w:r>
        <w:rPr>
          <w:rFonts w:ascii="Calibri" w:hAnsi="Calibri" w:cs="Calibri"/>
          <w:color w:val="auto"/>
        </w:rPr>
        <w:t>ένα θα χρησιμοποιηθεί ως αμπερό</w:t>
      </w:r>
      <w:r w:rsidRPr="00283C4C">
        <w:rPr>
          <w:rFonts w:ascii="Calibri" w:hAnsi="Calibri" w:cs="Calibri"/>
          <w:color w:val="auto"/>
        </w:rPr>
        <w:t>μετρο και το άλλο ως βολτόμετρο.</w:t>
      </w:r>
    </w:p>
    <w:p w:rsidR="00283C4C" w:rsidRPr="00283C4C" w:rsidRDefault="00283C4C" w:rsidP="00283C4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Pr>
          <w:rFonts w:ascii="Calibri" w:hAnsi="Calibri" w:cs="Calibri"/>
          <w:color w:val="auto"/>
        </w:rPr>
        <w:t xml:space="preserve">- </w:t>
      </w:r>
      <w:r w:rsidRPr="00283C4C">
        <w:rPr>
          <w:rFonts w:ascii="Calibri" w:hAnsi="Calibri" w:cs="Calibri"/>
          <w:color w:val="auto"/>
        </w:rPr>
        <w:t>διακόπτης (προαιρετικά).</w:t>
      </w:r>
    </w:p>
    <w:p w:rsidR="00283C4C" w:rsidRPr="00283C4C" w:rsidRDefault="00283C4C" w:rsidP="00283C4C">
      <w:pPr>
        <w:spacing w:before="40" w:after="40" w:line="276" w:lineRule="auto"/>
        <w:jc w:val="both"/>
        <w:rPr>
          <w:rFonts w:ascii="Calibri" w:hAnsi="Calibri" w:cs="Calibri"/>
          <w:b/>
          <w:bCs/>
          <w:color w:val="auto"/>
        </w:rPr>
      </w:pPr>
      <w:r>
        <w:rPr>
          <w:rFonts w:ascii="Calibri" w:hAnsi="Calibri" w:cs="Calibri"/>
          <w:color w:val="auto"/>
        </w:rPr>
        <w:t xml:space="preserve">- </w:t>
      </w:r>
      <w:r w:rsidRPr="00283C4C">
        <w:rPr>
          <w:rFonts w:ascii="Calibri" w:hAnsi="Calibri" w:cs="Calibri"/>
          <w:color w:val="auto"/>
        </w:rPr>
        <w:t>καλώδια.</w:t>
      </w:r>
    </w:p>
    <w:p w:rsidR="00283C4C" w:rsidRDefault="00283C4C" w:rsidP="00283C4C">
      <w:pPr>
        <w:spacing w:before="40" w:after="40" w:line="276" w:lineRule="auto"/>
        <w:jc w:val="both"/>
        <w:rPr>
          <w:rFonts w:ascii="Calibri" w:hAnsi="Calibri" w:cs="Calibri"/>
          <w:b/>
          <w:bCs/>
          <w:color w:val="auto"/>
        </w:rPr>
      </w:pPr>
    </w:p>
    <w:p w:rsidR="005C0DB5" w:rsidRPr="00395743" w:rsidRDefault="00D12B29" w:rsidP="00283C4C">
      <w:pPr>
        <w:spacing w:before="40" w:after="40" w:line="276" w:lineRule="auto"/>
        <w:jc w:val="both"/>
        <w:rPr>
          <w:rFonts w:ascii="Calibri" w:hAnsi="Calibri" w:cs="Calibri"/>
          <w:b/>
          <w:bCs/>
          <w:i/>
          <w:iCs/>
          <w:color w:val="auto"/>
        </w:rPr>
      </w:pPr>
      <w:r w:rsidRPr="00395743">
        <w:rPr>
          <w:rFonts w:ascii="Calibri" w:hAnsi="Calibri" w:cs="Calibri"/>
          <w:b/>
          <w:bCs/>
          <w:color w:val="auto"/>
        </w:rPr>
        <w:t>6</w:t>
      </w:r>
      <w:r w:rsidR="005C0DB5" w:rsidRPr="00395743">
        <w:rPr>
          <w:rFonts w:ascii="Calibri" w:hAnsi="Calibri" w:cs="Calibri"/>
          <w:b/>
          <w:bCs/>
          <w:color w:val="auto"/>
        </w:rPr>
        <w:t xml:space="preserve">. </w:t>
      </w:r>
      <w:r w:rsidR="00735F5E" w:rsidRPr="00395743">
        <w:rPr>
          <w:rFonts w:ascii="Calibri" w:hAnsi="Calibri" w:cs="Calibri"/>
          <w:b/>
          <w:bCs/>
          <w:color w:val="auto"/>
        </w:rPr>
        <w:t>ΔΙΔΑΚΤΙΚΗ ΠΡΟΣΕΓΓΙΣΗ</w:t>
      </w:r>
    </w:p>
    <w:p w:rsidR="005C0DB5" w:rsidRPr="00395743" w:rsidRDefault="00AE7B3F" w:rsidP="00411A52">
      <w:pPr>
        <w:spacing w:before="40" w:after="40" w:line="276" w:lineRule="auto"/>
        <w:jc w:val="both"/>
        <w:rPr>
          <w:rFonts w:ascii="Calibri" w:hAnsi="Calibri" w:cs="Calibri"/>
          <w:bCs/>
          <w:i/>
          <w:iCs/>
          <w:color w:val="auto"/>
        </w:rPr>
      </w:pPr>
      <w:r w:rsidRPr="00395743">
        <w:rPr>
          <w:rFonts w:ascii="Calibri" w:hAnsi="Calibri" w:cs="Calibri"/>
          <w:bCs/>
          <w:i/>
          <w:iCs/>
          <w:color w:val="auto"/>
        </w:rPr>
        <w:t xml:space="preserve">(περιγραφή διδακτικής </w:t>
      </w:r>
      <w:r w:rsidR="001517BE" w:rsidRPr="00395743">
        <w:rPr>
          <w:rFonts w:ascii="Calibri" w:hAnsi="Calibri" w:cs="Calibri"/>
          <w:bCs/>
          <w:i/>
          <w:iCs/>
          <w:color w:val="auto"/>
        </w:rPr>
        <w:t>μεθοδολογίας π.χ. διερευνητι</w:t>
      </w:r>
      <w:r w:rsidR="00B55548" w:rsidRPr="00395743">
        <w:rPr>
          <w:rFonts w:ascii="Calibri" w:hAnsi="Calibri" w:cs="Calibri"/>
          <w:bCs/>
          <w:i/>
          <w:iCs/>
          <w:color w:val="auto"/>
        </w:rPr>
        <w:t xml:space="preserve">κή, ομαδοσυνεργατική, βιωματική, </w:t>
      </w:r>
      <w:r w:rsidR="001517BE" w:rsidRPr="00395743">
        <w:rPr>
          <w:rFonts w:ascii="Calibri" w:hAnsi="Calibri" w:cs="Calibri"/>
          <w:bCs/>
          <w:i/>
          <w:iCs/>
          <w:color w:val="auto"/>
        </w:rPr>
        <w:t>κ</w:t>
      </w:r>
      <w:r w:rsidR="00D12B29" w:rsidRPr="00395743">
        <w:rPr>
          <w:rFonts w:ascii="Calibri" w:hAnsi="Calibri" w:cs="Calibri"/>
          <w:bCs/>
          <w:i/>
          <w:iCs/>
          <w:color w:val="auto"/>
        </w:rPr>
        <w:t>.</w:t>
      </w:r>
      <w:r w:rsidR="001517BE" w:rsidRPr="00395743">
        <w:rPr>
          <w:rFonts w:ascii="Calibri" w:hAnsi="Calibri" w:cs="Calibri"/>
          <w:bCs/>
          <w:i/>
          <w:iCs/>
          <w:color w:val="auto"/>
        </w:rPr>
        <w:t>λπ. προσέγγιση</w:t>
      </w:r>
      <w:r w:rsidRPr="00395743">
        <w:rPr>
          <w:rFonts w:ascii="Calibri" w:hAnsi="Calibri" w:cs="Calibri"/>
          <w:bCs/>
          <w:i/>
          <w:iCs/>
          <w:color w:val="auto"/>
        </w:rPr>
        <w:t xml:space="preserve">, </w:t>
      </w:r>
      <w:r w:rsidR="00B27063" w:rsidRPr="00395743">
        <w:rPr>
          <w:rFonts w:ascii="Calibri" w:hAnsi="Calibri" w:cs="Calibri"/>
          <w:bCs/>
          <w:i/>
          <w:iCs/>
          <w:color w:val="auto"/>
        </w:rPr>
        <w:t xml:space="preserve">διδακτικές τεχνικές και </w:t>
      </w:r>
      <w:r w:rsidRPr="00395743">
        <w:rPr>
          <w:rFonts w:ascii="Calibri" w:hAnsi="Calibri" w:cs="Calibri"/>
          <w:bCs/>
          <w:i/>
          <w:iCs/>
          <w:color w:val="auto"/>
        </w:rPr>
        <w:t>δ</w:t>
      </w:r>
      <w:r w:rsidR="005C0DB5" w:rsidRPr="00395743">
        <w:rPr>
          <w:rFonts w:ascii="Calibri" w:hAnsi="Calibri" w:cs="Calibri"/>
          <w:bCs/>
          <w:i/>
          <w:iCs/>
          <w:color w:val="auto"/>
        </w:rPr>
        <w:t xml:space="preserve">ιδακτικά </w:t>
      </w:r>
      <w:r w:rsidRPr="00395743">
        <w:rPr>
          <w:rFonts w:ascii="Calibri" w:hAnsi="Calibri" w:cs="Calibri"/>
          <w:bCs/>
          <w:i/>
          <w:iCs/>
          <w:color w:val="auto"/>
        </w:rPr>
        <w:t>εργαλεία, π</w:t>
      </w:r>
      <w:r w:rsidR="005C0DB5" w:rsidRPr="00395743">
        <w:rPr>
          <w:rFonts w:ascii="Calibri" w:hAnsi="Calibri" w:cs="Calibri"/>
          <w:bCs/>
          <w:i/>
          <w:iCs/>
          <w:color w:val="auto"/>
        </w:rPr>
        <w:t>λαίσιο</w:t>
      </w:r>
      <w:r w:rsidR="001B3BDC" w:rsidRPr="00395743">
        <w:rPr>
          <w:rFonts w:ascii="Calibri" w:hAnsi="Calibri" w:cs="Calibri"/>
          <w:bCs/>
          <w:i/>
          <w:iCs/>
          <w:color w:val="auto"/>
        </w:rPr>
        <w:t xml:space="preserve"> και </w:t>
      </w:r>
      <w:r w:rsidR="0094010F" w:rsidRPr="00395743">
        <w:rPr>
          <w:rFonts w:ascii="Calibri" w:hAnsi="Calibri" w:cs="Calibri"/>
          <w:bCs/>
          <w:i/>
          <w:iCs/>
          <w:color w:val="auto"/>
        </w:rPr>
        <w:t xml:space="preserve">τεχνικές </w:t>
      </w:r>
      <w:r w:rsidR="005C0DB5" w:rsidRPr="00395743">
        <w:rPr>
          <w:rFonts w:ascii="Calibri" w:hAnsi="Calibri" w:cs="Calibri"/>
          <w:bCs/>
          <w:i/>
          <w:iCs/>
          <w:color w:val="auto"/>
        </w:rPr>
        <w:t>αξιολόγησης</w:t>
      </w:r>
      <w:r w:rsidR="005811C4" w:rsidRPr="00395743">
        <w:rPr>
          <w:rFonts w:ascii="Calibri" w:hAnsi="Calibri" w:cs="Calibri"/>
          <w:bCs/>
          <w:i/>
          <w:iCs/>
          <w:color w:val="auto"/>
        </w:rPr>
        <w:t xml:space="preserve"> των μαθητώ</w:t>
      </w:r>
      <w:r w:rsidR="003C46B9">
        <w:rPr>
          <w:rFonts w:ascii="Calibri" w:hAnsi="Calibri" w:cs="Calibri"/>
          <w:bCs/>
          <w:i/>
          <w:iCs/>
          <w:color w:val="auto"/>
        </w:rPr>
        <w:t>/τριών</w:t>
      </w:r>
      <w:r w:rsidR="005811C4" w:rsidRPr="00395743">
        <w:rPr>
          <w:rFonts w:ascii="Calibri" w:hAnsi="Calibri" w:cs="Calibri"/>
          <w:bCs/>
          <w:i/>
          <w:iCs/>
          <w:color w:val="auto"/>
        </w:rPr>
        <w:t>ν</w:t>
      </w:r>
      <w:r w:rsidRPr="00395743">
        <w:rPr>
          <w:rFonts w:ascii="Calibri" w:hAnsi="Calibri" w:cs="Calibri"/>
          <w:bCs/>
          <w:i/>
          <w:iCs/>
          <w:color w:val="auto"/>
        </w:rPr>
        <w:t>)</w:t>
      </w:r>
    </w:p>
    <w:p w:rsidR="00B21659" w:rsidRPr="00B8673D" w:rsidRDefault="00B21659" w:rsidP="00B21659">
      <w:pPr>
        <w:spacing w:before="40" w:after="40" w:line="276" w:lineRule="auto"/>
        <w:jc w:val="both"/>
        <w:rPr>
          <w:rFonts w:ascii="Calibri" w:eastAsia="Calibri" w:hAnsi="Calibri" w:cs="Calibri"/>
        </w:rPr>
      </w:pPr>
    </w:p>
    <w:p w:rsidR="002875DA" w:rsidRPr="002875DA" w:rsidRDefault="002875DA"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lastRenderedPageBreak/>
        <w:t>Θα χρησιμοποιηθούν η ομαδοσυνεργατική, η διερευνητική και εποικοδομητική προσέγγιση.</w:t>
      </w:r>
    </w:p>
    <w:p w:rsidR="002875DA" w:rsidRPr="002875DA" w:rsidRDefault="002875DA"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Οι μαθητές</w:t>
      </w:r>
      <w:r w:rsidR="003C46B9">
        <w:rPr>
          <w:rFonts w:ascii="Calibri" w:hAnsi="Calibri" w:cs="Calibri"/>
          <w:color w:val="auto"/>
        </w:rPr>
        <w:t>/τριες</w:t>
      </w:r>
      <w:r w:rsidRPr="002875DA">
        <w:rPr>
          <w:rFonts w:ascii="Calibri" w:hAnsi="Calibri" w:cs="Calibri"/>
          <w:color w:val="auto"/>
        </w:rPr>
        <w:t xml:space="preserve"> θα χωριστούν σε ομάδες. Στην αρχή της διαδικασίας θα εκθέσουν τις απόψεις τους για την αντίσταση κάποιων υλικών και μετά θα τις αλλάξουν (αν χρειάζεται φυσικά). Θα διερευνήσουν επίσης το νόμο του Ohm μέσω πειραματικής διαδικασίας.</w:t>
      </w:r>
    </w:p>
    <w:p w:rsidR="002875DA" w:rsidRPr="002875DA" w:rsidRDefault="002875DA"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 xml:space="preserve">Οι μαθητές θα χρησιμοποιήσουν αναπαραστάσεις, εικόνες, προσομοίωση και πραγματική διάταξη εργαστηρίου. Θα πάρουν μετρήσεις και θα κατασκευάσουν διάγραμμα. </w:t>
      </w:r>
    </w:p>
    <w:p w:rsidR="002875DA" w:rsidRPr="002875DA" w:rsidRDefault="002875DA" w:rsidP="003C46B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Οι επιστημονικές πρακτικές και συναφείς δεξιότητες φαίνονται παρακάτω:</w:t>
      </w:r>
    </w:p>
    <w:p w:rsidR="003C46B9" w:rsidRDefault="003C46B9" w:rsidP="002875DA">
      <w:pPr>
        <w:spacing w:before="40" w:after="40" w:line="276" w:lineRule="auto"/>
        <w:jc w:val="both"/>
        <w:rPr>
          <w:rFonts w:ascii="Calibri" w:hAnsi="Calibri" w:cs="Calibri"/>
          <w:b/>
          <w:color w:val="auto"/>
        </w:rPr>
      </w:pPr>
    </w:p>
    <w:p w:rsidR="002875DA" w:rsidRPr="00B8673D" w:rsidRDefault="002875DA" w:rsidP="002875DA">
      <w:pPr>
        <w:spacing w:before="40" w:after="40" w:line="276" w:lineRule="auto"/>
        <w:jc w:val="both"/>
        <w:rPr>
          <w:rFonts w:ascii="Calibri" w:hAnsi="Calibri" w:cs="Calibri"/>
          <w:b/>
          <w:color w:val="auto"/>
        </w:rPr>
      </w:pPr>
      <w:r w:rsidRPr="002875DA">
        <w:rPr>
          <w:rFonts w:ascii="Calibri" w:hAnsi="Calibri" w:cs="Calibri"/>
          <w:b/>
          <w:color w:val="auto"/>
        </w:rPr>
        <w:t>(Βήμα 1 και 2)</w:t>
      </w:r>
    </w:p>
    <w:p w:rsidR="002875DA" w:rsidRPr="00B8673D"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75DA">
        <w:rPr>
          <w:rFonts w:ascii="Calibri" w:hAnsi="Calibri" w:cs="Calibri"/>
          <w:color w:val="auto"/>
        </w:rPr>
        <w:t>Στο Φ</w:t>
      </w:r>
      <w:r w:rsidR="003C46B9">
        <w:rPr>
          <w:rFonts w:ascii="Calibri" w:hAnsi="Calibri" w:cs="Calibri"/>
          <w:color w:val="auto"/>
        </w:rPr>
        <w:t xml:space="preserve">ύλλο Εργασίας </w:t>
      </w:r>
      <w:r w:rsidRPr="002875DA">
        <w:rPr>
          <w:rFonts w:ascii="Calibri" w:hAnsi="Calibri" w:cs="Calibri"/>
          <w:color w:val="auto"/>
        </w:rPr>
        <w:t>1, Δρ</w:t>
      </w:r>
      <w:r w:rsidR="003C46B9">
        <w:rPr>
          <w:rFonts w:ascii="Calibri" w:hAnsi="Calibri" w:cs="Calibri"/>
          <w:color w:val="auto"/>
        </w:rPr>
        <w:t xml:space="preserve">αστηριότητα </w:t>
      </w:r>
      <w:r w:rsidRPr="002875DA">
        <w:rPr>
          <w:rFonts w:ascii="Calibri" w:hAnsi="Calibri" w:cs="Calibri"/>
          <w:color w:val="auto"/>
        </w:rPr>
        <w:t>1 οι μαθητές</w:t>
      </w:r>
      <w:r w:rsidR="003C46B9">
        <w:rPr>
          <w:rFonts w:ascii="Calibri" w:hAnsi="Calibri" w:cs="Calibri"/>
          <w:color w:val="auto"/>
        </w:rPr>
        <w:t>/τριες</w:t>
      </w:r>
      <w:r w:rsidRPr="002875DA">
        <w:rPr>
          <w:rFonts w:ascii="Calibri" w:hAnsi="Calibri" w:cs="Calibri"/>
          <w:color w:val="auto"/>
        </w:rPr>
        <w:t xml:space="preserve"> θα εκτιμήσουν τη σχέση υλικών και αντίστασης έμμεσα.</w:t>
      </w: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75DA">
        <w:rPr>
          <w:rFonts w:ascii="Calibri" w:hAnsi="Calibri" w:cs="Calibri"/>
          <w:color w:val="auto"/>
        </w:rPr>
        <w:t>Στη Δρ</w:t>
      </w:r>
      <w:r w:rsidR="003C46B9">
        <w:rPr>
          <w:rFonts w:ascii="Calibri" w:hAnsi="Calibri" w:cs="Calibri"/>
          <w:color w:val="auto"/>
        </w:rPr>
        <w:t xml:space="preserve">αστηριότητα </w:t>
      </w:r>
      <w:r w:rsidRPr="002875DA">
        <w:rPr>
          <w:rFonts w:ascii="Calibri" w:hAnsi="Calibri" w:cs="Calibri"/>
          <w:color w:val="auto"/>
        </w:rPr>
        <w:t xml:space="preserve">2 θα κατασκευάσουν κύκλωμα για να μετρήσουν οι ίδιοι την ένταση που </w:t>
      </w:r>
      <w:r w:rsidR="003C46B9">
        <w:rPr>
          <w:rFonts w:ascii="Calibri" w:hAnsi="Calibri" w:cs="Calibri"/>
          <w:color w:val="auto"/>
        </w:rPr>
        <w:t xml:space="preserve">διαρρέει </w:t>
      </w:r>
      <w:r w:rsidRPr="002875DA">
        <w:rPr>
          <w:rFonts w:ascii="Calibri" w:hAnsi="Calibri" w:cs="Calibri"/>
          <w:color w:val="auto"/>
        </w:rPr>
        <w:t>διάφορα υλικά.</w:t>
      </w: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75DA">
        <w:rPr>
          <w:rFonts w:ascii="Calibri" w:hAnsi="Calibri" w:cs="Calibri"/>
          <w:color w:val="auto"/>
        </w:rPr>
        <w:t xml:space="preserve">Θα διαπιστώσουν ότι από κάποια υλικά </w:t>
      </w:r>
      <w:r w:rsidR="003C46B9">
        <w:rPr>
          <w:rFonts w:ascii="Calibri" w:hAnsi="Calibri" w:cs="Calibri"/>
          <w:color w:val="auto"/>
        </w:rPr>
        <w:t xml:space="preserve">διέρχεται ηλεκτρικό ρεύμα </w:t>
      </w:r>
      <w:r w:rsidRPr="002875DA">
        <w:rPr>
          <w:rFonts w:ascii="Calibri" w:hAnsi="Calibri" w:cs="Calibri"/>
          <w:color w:val="auto"/>
        </w:rPr>
        <w:t xml:space="preserve">και από κάποια άλλα απλά δεν </w:t>
      </w:r>
      <w:r w:rsidR="003C46B9">
        <w:rPr>
          <w:rFonts w:ascii="Calibri" w:hAnsi="Calibri" w:cs="Calibri"/>
          <w:color w:val="auto"/>
        </w:rPr>
        <w:t>διέρχεται</w:t>
      </w:r>
      <w:r w:rsidRPr="002875DA">
        <w:rPr>
          <w:rFonts w:ascii="Calibri" w:hAnsi="Calibri" w:cs="Calibri"/>
          <w:color w:val="auto"/>
        </w:rPr>
        <w:t>, και ότι όλα τα υλικά δεν έχουν την ίδια αντίσταση (Δρ</w:t>
      </w:r>
      <w:r w:rsidR="003C46B9">
        <w:rPr>
          <w:rFonts w:ascii="Calibri" w:hAnsi="Calibri" w:cs="Calibri"/>
          <w:color w:val="auto"/>
        </w:rPr>
        <w:t xml:space="preserve">αστηριότητα </w:t>
      </w:r>
      <w:r w:rsidRPr="002875DA">
        <w:rPr>
          <w:rFonts w:ascii="Calibri" w:hAnsi="Calibri" w:cs="Calibri"/>
          <w:color w:val="auto"/>
        </w:rPr>
        <w:t>2, Φ</w:t>
      </w:r>
      <w:r w:rsidR="003C46B9">
        <w:rPr>
          <w:rFonts w:ascii="Calibri" w:hAnsi="Calibri" w:cs="Calibri"/>
          <w:color w:val="auto"/>
        </w:rPr>
        <w:t xml:space="preserve">ύλλο Εργασίας </w:t>
      </w:r>
      <w:r w:rsidRPr="002875DA">
        <w:rPr>
          <w:rFonts w:ascii="Calibri" w:hAnsi="Calibri" w:cs="Calibri"/>
          <w:color w:val="auto"/>
        </w:rPr>
        <w:t>2).</w:t>
      </w: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b/>
          <w:color w:val="auto"/>
        </w:rPr>
      </w:pPr>
      <w:r w:rsidRPr="002875DA">
        <w:rPr>
          <w:rFonts w:ascii="Calibri" w:hAnsi="Calibri" w:cs="Calibri"/>
          <w:color w:val="auto"/>
        </w:rPr>
        <w:t>Θα κληθούν να δώσουν μια πρώτη ερμηνεία των παρατηρήσεών τους (Φ</w:t>
      </w:r>
      <w:r w:rsidR="003C46B9">
        <w:rPr>
          <w:rFonts w:ascii="Calibri" w:hAnsi="Calibri" w:cs="Calibri"/>
          <w:color w:val="auto"/>
        </w:rPr>
        <w:t xml:space="preserve">ύλλο Εργασίας </w:t>
      </w:r>
      <w:r w:rsidRPr="002875DA">
        <w:rPr>
          <w:rFonts w:ascii="Calibri" w:hAnsi="Calibri" w:cs="Calibri"/>
          <w:color w:val="auto"/>
        </w:rPr>
        <w:t>2, Δρ</w:t>
      </w:r>
      <w:r w:rsidR="003C46B9">
        <w:rPr>
          <w:rFonts w:ascii="Calibri" w:hAnsi="Calibri" w:cs="Calibri"/>
          <w:color w:val="auto"/>
        </w:rPr>
        <w:t xml:space="preserve">αστηριότητα </w:t>
      </w:r>
      <w:r w:rsidRPr="002875DA">
        <w:rPr>
          <w:rFonts w:ascii="Calibri" w:hAnsi="Calibri" w:cs="Calibri"/>
          <w:color w:val="auto"/>
        </w:rPr>
        <w:t xml:space="preserve">2) </w:t>
      </w:r>
      <w:r w:rsidRPr="002875DA">
        <w:rPr>
          <w:rFonts w:ascii="Calibri" w:hAnsi="Calibri" w:cs="Calibri"/>
          <w:b/>
          <w:color w:val="auto"/>
        </w:rPr>
        <w:t>(Βήμα 3)</w:t>
      </w: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Στο Φ</w:t>
      </w:r>
      <w:r w:rsidR="003C46B9">
        <w:rPr>
          <w:rFonts w:ascii="Calibri" w:hAnsi="Calibri" w:cs="Calibri"/>
          <w:color w:val="auto"/>
        </w:rPr>
        <w:t xml:space="preserve">ύλλο Εργασίας </w:t>
      </w:r>
      <w:r w:rsidRPr="002875DA">
        <w:rPr>
          <w:rFonts w:ascii="Calibri" w:hAnsi="Calibri" w:cs="Calibri"/>
          <w:color w:val="auto"/>
        </w:rPr>
        <w:t>1</w:t>
      </w:r>
      <w:r w:rsidR="00377A24">
        <w:rPr>
          <w:rFonts w:ascii="Calibri" w:hAnsi="Calibri" w:cs="Calibri"/>
          <w:color w:val="auto"/>
        </w:rPr>
        <w:t xml:space="preserve">, </w:t>
      </w:r>
      <w:r w:rsidRPr="002875DA">
        <w:rPr>
          <w:rFonts w:ascii="Calibri" w:hAnsi="Calibri" w:cs="Calibri"/>
          <w:color w:val="auto"/>
        </w:rPr>
        <w:t>Δρ</w:t>
      </w:r>
      <w:r w:rsidR="003C46B9">
        <w:rPr>
          <w:rFonts w:ascii="Calibri" w:hAnsi="Calibri" w:cs="Calibri"/>
          <w:color w:val="auto"/>
        </w:rPr>
        <w:t xml:space="preserve">αστηριότητα </w:t>
      </w:r>
      <w:r w:rsidRPr="002875DA">
        <w:rPr>
          <w:rFonts w:ascii="Calibri" w:hAnsi="Calibri" w:cs="Calibri"/>
          <w:color w:val="auto"/>
        </w:rPr>
        <w:t>3 και Φ</w:t>
      </w:r>
      <w:r w:rsidR="003C46B9">
        <w:rPr>
          <w:rFonts w:ascii="Calibri" w:hAnsi="Calibri" w:cs="Calibri"/>
          <w:color w:val="auto"/>
        </w:rPr>
        <w:t xml:space="preserve">ύλλο Εργασίας </w:t>
      </w:r>
      <w:r w:rsidRPr="002875DA">
        <w:rPr>
          <w:rFonts w:ascii="Calibri" w:hAnsi="Calibri" w:cs="Calibri"/>
          <w:color w:val="auto"/>
        </w:rPr>
        <w:t>2-Δρ</w:t>
      </w:r>
      <w:r w:rsidR="003C46B9">
        <w:rPr>
          <w:rFonts w:ascii="Calibri" w:hAnsi="Calibri" w:cs="Calibri"/>
          <w:color w:val="auto"/>
        </w:rPr>
        <w:t xml:space="preserve">αστηριότητα </w:t>
      </w:r>
      <w:r w:rsidRPr="002875DA">
        <w:rPr>
          <w:rFonts w:ascii="Calibri" w:hAnsi="Calibri" w:cs="Calibri"/>
          <w:color w:val="auto"/>
        </w:rPr>
        <w:t xml:space="preserve">1 θα πάρουν μετρήσεις και θα τις </w:t>
      </w:r>
      <w:r w:rsidR="003C46B9">
        <w:rPr>
          <w:rFonts w:ascii="Calibri" w:hAnsi="Calibri" w:cs="Calibri"/>
          <w:color w:val="auto"/>
        </w:rPr>
        <w:t xml:space="preserve">καταγράψουν </w:t>
      </w:r>
      <w:r w:rsidRPr="002875DA">
        <w:rPr>
          <w:rFonts w:ascii="Calibri" w:hAnsi="Calibri" w:cs="Calibri"/>
          <w:color w:val="auto"/>
        </w:rPr>
        <w:t>στον αντίστοιχο πίνακα.</w:t>
      </w: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Στο Φ</w:t>
      </w:r>
      <w:r w:rsidR="003C46B9">
        <w:rPr>
          <w:rFonts w:ascii="Calibri" w:hAnsi="Calibri" w:cs="Calibri"/>
          <w:color w:val="auto"/>
        </w:rPr>
        <w:t xml:space="preserve">ύλλο Εργασίας </w:t>
      </w:r>
      <w:r w:rsidRPr="002875DA">
        <w:rPr>
          <w:rFonts w:ascii="Calibri" w:hAnsi="Calibri" w:cs="Calibri"/>
          <w:color w:val="auto"/>
        </w:rPr>
        <w:t>2</w:t>
      </w:r>
      <w:r w:rsidR="00377A24">
        <w:rPr>
          <w:rFonts w:ascii="Calibri" w:hAnsi="Calibri" w:cs="Calibri"/>
          <w:color w:val="auto"/>
        </w:rPr>
        <w:t xml:space="preserve">, </w:t>
      </w:r>
      <w:r w:rsidRPr="002875DA">
        <w:rPr>
          <w:rFonts w:ascii="Calibri" w:hAnsi="Calibri" w:cs="Calibri"/>
          <w:color w:val="auto"/>
        </w:rPr>
        <w:t xml:space="preserve"> Δρ</w:t>
      </w:r>
      <w:r w:rsidR="003C46B9">
        <w:rPr>
          <w:rFonts w:ascii="Calibri" w:hAnsi="Calibri" w:cs="Calibri"/>
          <w:color w:val="auto"/>
        </w:rPr>
        <w:t>αστηριότητα</w:t>
      </w:r>
      <w:r w:rsidRPr="002875DA">
        <w:rPr>
          <w:rFonts w:ascii="Calibri" w:hAnsi="Calibri" w:cs="Calibri"/>
          <w:color w:val="auto"/>
        </w:rPr>
        <w:t xml:space="preserve">.1 και 2 θα υπολογίσουν το πηλίκο τάσης προς ένταση, και θα </w:t>
      </w:r>
      <w:r w:rsidR="00377A24">
        <w:rPr>
          <w:rFonts w:ascii="Calibri" w:hAnsi="Calibri" w:cs="Calibri"/>
          <w:color w:val="auto"/>
        </w:rPr>
        <w:t xml:space="preserve">καταλήξουν </w:t>
      </w:r>
      <w:r w:rsidRPr="002875DA">
        <w:rPr>
          <w:rFonts w:ascii="Calibri" w:hAnsi="Calibri" w:cs="Calibri"/>
          <w:color w:val="auto"/>
        </w:rPr>
        <w:t>στο συμπέρασμα ότι είναι σταθερό.</w:t>
      </w: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p>
    <w:p w:rsidR="002875DA" w:rsidRPr="002875DA"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2875DA">
        <w:rPr>
          <w:rFonts w:ascii="Calibri" w:hAnsi="Calibri" w:cs="Calibri"/>
          <w:color w:val="auto"/>
        </w:rPr>
        <w:t>Καταγράφονται παρατηρήσεις για την εξάρτηση της αντίστασης από τα γεωμετρικά στοιχεία (Φ</w:t>
      </w:r>
      <w:r w:rsidR="00377A24">
        <w:rPr>
          <w:rFonts w:ascii="Calibri" w:hAnsi="Calibri" w:cs="Calibri"/>
          <w:color w:val="auto"/>
        </w:rPr>
        <w:t xml:space="preserve">ύλλο Εργασίας </w:t>
      </w:r>
      <w:r w:rsidRPr="002875DA">
        <w:rPr>
          <w:rFonts w:ascii="Calibri" w:hAnsi="Calibri" w:cs="Calibri"/>
          <w:color w:val="auto"/>
        </w:rPr>
        <w:t>1-Δρ</w:t>
      </w:r>
      <w:r w:rsidR="00377A24">
        <w:rPr>
          <w:rFonts w:ascii="Calibri" w:hAnsi="Calibri" w:cs="Calibri"/>
          <w:color w:val="auto"/>
        </w:rPr>
        <w:t xml:space="preserve">αστηριότητα </w:t>
      </w:r>
      <w:r w:rsidRPr="002875DA">
        <w:rPr>
          <w:rFonts w:ascii="Calibri" w:hAnsi="Calibri" w:cs="Calibri"/>
          <w:color w:val="auto"/>
        </w:rPr>
        <w:t>1)</w:t>
      </w:r>
    </w:p>
    <w:p w:rsidR="002875DA" w:rsidRPr="00B8673D" w:rsidRDefault="002875DA" w:rsidP="002875DA">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i/>
          <w:color w:val="auto"/>
        </w:rPr>
      </w:pP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Θα χρησιμοποιηθεί αμπερόμετρο και βολτόμετρο αναλογικό ή ψηφιακό (Φ</w:t>
      </w:r>
      <w:r w:rsidR="00377A24">
        <w:rPr>
          <w:rFonts w:ascii="Calibri" w:hAnsi="Calibri" w:cs="Calibri"/>
          <w:color w:val="auto"/>
        </w:rPr>
        <w:t xml:space="preserve">ύλλο Εργασίας </w:t>
      </w:r>
      <w:r w:rsidRPr="002875DA">
        <w:rPr>
          <w:rFonts w:ascii="Calibri" w:hAnsi="Calibri" w:cs="Calibri"/>
          <w:color w:val="auto"/>
        </w:rPr>
        <w:t>2</w:t>
      </w:r>
      <w:r w:rsidR="00377A24">
        <w:rPr>
          <w:rFonts w:ascii="Calibri" w:hAnsi="Calibri" w:cs="Calibri"/>
          <w:color w:val="auto"/>
        </w:rPr>
        <w:t xml:space="preserve"> </w:t>
      </w:r>
      <w:r w:rsidRPr="002875DA">
        <w:rPr>
          <w:rFonts w:ascii="Calibri" w:hAnsi="Calibri" w:cs="Calibri"/>
          <w:color w:val="auto"/>
        </w:rPr>
        <w:t>Δρ</w:t>
      </w:r>
      <w:r w:rsidR="00377A24">
        <w:rPr>
          <w:rFonts w:ascii="Calibri" w:hAnsi="Calibri" w:cs="Calibri"/>
          <w:color w:val="auto"/>
        </w:rPr>
        <w:t xml:space="preserve">αστηριότητα </w:t>
      </w:r>
      <w:r w:rsidRPr="002875DA">
        <w:rPr>
          <w:rFonts w:ascii="Calibri" w:hAnsi="Calibri" w:cs="Calibri"/>
          <w:color w:val="auto"/>
        </w:rPr>
        <w:t>1 και Δρ</w:t>
      </w:r>
      <w:r w:rsidR="00377A24">
        <w:rPr>
          <w:rFonts w:ascii="Calibri" w:hAnsi="Calibri" w:cs="Calibri"/>
          <w:color w:val="auto"/>
        </w:rPr>
        <w:t xml:space="preserve">αστηριότητα </w:t>
      </w:r>
      <w:r w:rsidRPr="002875DA">
        <w:rPr>
          <w:rFonts w:ascii="Calibri" w:hAnsi="Calibri" w:cs="Calibri"/>
          <w:color w:val="auto"/>
        </w:rPr>
        <w:t>2)</w:t>
      </w: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Στο Φ</w:t>
      </w:r>
      <w:r w:rsidR="00377A24">
        <w:rPr>
          <w:rFonts w:ascii="Calibri" w:hAnsi="Calibri" w:cs="Calibri"/>
          <w:color w:val="auto"/>
        </w:rPr>
        <w:t xml:space="preserve">ύλλο Εργασίας </w:t>
      </w:r>
      <w:r w:rsidRPr="002875DA">
        <w:rPr>
          <w:rFonts w:ascii="Calibri" w:hAnsi="Calibri" w:cs="Calibri"/>
          <w:color w:val="auto"/>
        </w:rPr>
        <w:t>1</w:t>
      </w:r>
      <w:r w:rsidR="00377A24">
        <w:rPr>
          <w:rFonts w:ascii="Calibri" w:hAnsi="Calibri" w:cs="Calibri"/>
          <w:color w:val="auto"/>
        </w:rPr>
        <w:t xml:space="preserve"> </w:t>
      </w:r>
      <w:r w:rsidRPr="002875DA">
        <w:rPr>
          <w:rFonts w:ascii="Calibri" w:hAnsi="Calibri" w:cs="Calibri"/>
          <w:color w:val="auto"/>
        </w:rPr>
        <w:t>Δρ</w:t>
      </w:r>
      <w:r w:rsidR="00377A24">
        <w:rPr>
          <w:rFonts w:ascii="Calibri" w:hAnsi="Calibri" w:cs="Calibri"/>
          <w:color w:val="auto"/>
        </w:rPr>
        <w:t xml:space="preserve">αστηριότητα </w:t>
      </w:r>
      <w:r w:rsidRPr="002875DA">
        <w:rPr>
          <w:rFonts w:ascii="Calibri" w:hAnsi="Calibri" w:cs="Calibri"/>
          <w:color w:val="auto"/>
        </w:rPr>
        <w:t>3 και Φ</w:t>
      </w:r>
      <w:r w:rsidR="00377A24">
        <w:rPr>
          <w:rFonts w:ascii="Calibri" w:hAnsi="Calibri" w:cs="Calibri"/>
          <w:color w:val="auto"/>
        </w:rPr>
        <w:t xml:space="preserve">ύλλο Εργασίας </w:t>
      </w:r>
      <w:r w:rsidRPr="002875DA">
        <w:rPr>
          <w:rFonts w:ascii="Calibri" w:hAnsi="Calibri" w:cs="Calibri"/>
          <w:color w:val="auto"/>
        </w:rPr>
        <w:t>2</w:t>
      </w:r>
      <w:r w:rsidR="00377A24">
        <w:rPr>
          <w:rFonts w:ascii="Calibri" w:hAnsi="Calibri" w:cs="Calibri"/>
          <w:color w:val="auto"/>
        </w:rPr>
        <w:t xml:space="preserve"> </w:t>
      </w:r>
      <w:r w:rsidRPr="002875DA">
        <w:rPr>
          <w:rFonts w:ascii="Calibri" w:hAnsi="Calibri" w:cs="Calibri"/>
          <w:color w:val="auto"/>
        </w:rPr>
        <w:t>Δρ</w:t>
      </w:r>
      <w:r w:rsidR="00377A24">
        <w:rPr>
          <w:rFonts w:ascii="Calibri" w:hAnsi="Calibri" w:cs="Calibri"/>
          <w:color w:val="auto"/>
        </w:rPr>
        <w:t xml:space="preserve">αστηριότητα </w:t>
      </w:r>
      <w:r w:rsidRPr="002875DA">
        <w:rPr>
          <w:rFonts w:ascii="Calibri" w:hAnsi="Calibri" w:cs="Calibri"/>
          <w:color w:val="auto"/>
        </w:rPr>
        <w:t xml:space="preserve">1 και 2 θα ληφθούν μετρήσεις που θα </w:t>
      </w:r>
      <w:r w:rsidR="00377A24">
        <w:rPr>
          <w:rFonts w:ascii="Calibri" w:hAnsi="Calibri" w:cs="Calibri"/>
          <w:color w:val="auto"/>
        </w:rPr>
        <w:t xml:space="preserve">καταγραφούν </w:t>
      </w:r>
      <w:r w:rsidRPr="002875DA">
        <w:rPr>
          <w:rFonts w:ascii="Calibri" w:hAnsi="Calibri" w:cs="Calibri"/>
          <w:color w:val="auto"/>
        </w:rPr>
        <w:t xml:space="preserve">τοποθετηθούν στους ζητούμενους πίνακες. </w:t>
      </w:r>
      <w:r w:rsidRPr="002875DA">
        <w:rPr>
          <w:rFonts w:ascii="Calibri" w:hAnsi="Calibri" w:cs="Calibri"/>
          <w:b/>
          <w:color w:val="auto"/>
        </w:rPr>
        <w:t>(Βήμα 4-5)</w:t>
      </w:r>
    </w:p>
    <w:p w:rsidR="002875DA" w:rsidRPr="00B8673D"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Θα αναζητήσουν πληροφορίες για συσκευές που λειτουργούν με αντίσταση (Φ</w:t>
      </w:r>
      <w:r w:rsidR="00377A24">
        <w:rPr>
          <w:rFonts w:ascii="Calibri" w:hAnsi="Calibri" w:cs="Calibri"/>
          <w:color w:val="auto"/>
        </w:rPr>
        <w:t xml:space="preserve">ύλλο Εργασίας </w:t>
      </w:r>
      <w:r w:rsidRPr="002875DA">
        <w:rPr>
          <w:rFonts w:ascii="Calibri" w:hAnsi="Calibri" w:cs="Calibri"/>
          <w:color w:val="auto"/>
        </w:rPr>
        <w:t>2-Δρ</w:t>
      </w:r>
      <w:r w:rsidR="00377A24">
        <w:rPr>
          <w:rFonts w:ascii="Calibri" w:hAnsi="Calibri" w:cs="Calibri"/>
          <w:color w:val="auto"/>
        </w:rPr>
        <w:t xml:space="preserve">αστηριότητα </w:t>
      </w:r>
      <w:r w:rsidRPr="002875DA">
        <w:rPr>
          <w:rFonts w:ascii="Calibri" w:hAnsi="Calibri" w:cs="Calibri"/>
          <w:color w:val="auto"/>
        </w:rPr>
        <w:t>4)</w:t>
      </w: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Θα καταλήξουν σε δύο τύπους, το νόμο του Ohm και τη σχέση της αντίστασης με τα γεωμετρικά της στοιχεία (Φ</w:t>
      </w:r>
      <w:r w:rsidR="00377A24">
        <w:rPr>
          <w:rFonts w:ascii="Calibri" w:hAnsi="Calibri" w:cs="Calibri"/>
          <w:color w:val="auto"/>
        </w:rPr>
        <w:t xml:space="preserve">ύλλο Εργασίας 2 </w:t>
      </w:r>
      <w:r w:rsidRPr="002875DA">
        <w:rPr>
          <w:rFonts w:ascii="Calibri" w:hAnsi="Calibri" w:cs="Calibri"/>
          <w:color w:val="auto"/>
        </w:rPr>
        <w:t>Δρ</w:t>
      </w:r>
      <w:r w:rsidR="00377A24">
        <w:rPr>
          <w:rFonts w:ascii="Calibri" w:hAnsi="Calibri" w:cs="Calibri"/>
          <w:color w:val="auto"/>
        </w:rPr>
        <w:t xml:space="preserve">αστηριότητα </w:t>
      </w:r>
      <w:r w:rsidRPr="002875DA">
        <w:rPr>
          <w:rFonts w:ascii="Calibri" w:hAnsi="Calibri" w:cs="Calibri"/>
          <w:color w:val="auto"/>
        </w:rPr>
        <w:t>3)</w:t>
      </w:r>
    </w:p>
    <w:p w:rsidR="002875DA" w:rsidRPr="00B8673D"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2875DA">
        <w:rPr>
          <w:rFonts w:ascii="Calibri" w:hAnsi="Calibri" w:cs="Calibri"/>
          <w:color w:val="auto"/>
        </w:rPr>
        <w:t>Θα πρέπει να αναγνωρίσουν την αναλογία της έντασης του ρεύματος με την τάση, αλλά και την αναλογία αντίστασης με το μήκος, και τη σχέση διατομής με την αντίσταση (αντιστρόφως ανάλογα), στη Δρ</w:t>
      </w:r>
      <w:r w:rsidR="00377A24">
        <w:rPr>
          <w:rFonts w:ascii="Calibri" w:hAnsi="Calibri" w:cs="Calibri"/>
          <w:color w:val="auto"/>
        </w:rPr>
        <w:t xml:space="preserve">αστηριότητα </w:t>
      </w:r>
      <w:r w:rsidRPr="002875DA">
        <w:rPr>
          <w:rFonts w:ascii="Calibri" w:hAnsi="Calibri" w:cs="Calibri"/>
          <w:color w:val="auto"/>
        </w:rPr>
        <w:t>3 του Φ</w:t>
      </w:r>
      <w:r w:rsidR="00377A24">
        <w:rPr>
          <w:rFonts w:ascii="Calibri" w:hAnsi="Calibri" w:cs="Calibri"/>
          <w:color w:val="auto"/>
        </w:rPr>
        <w:t xml:space="preserve">ύλλου Εργασίας </w:t>
      </w:r>
      <w:r w:rsidRPr="002875DA">
        <w:rPr>
          <w:rFonts w:ascii="Calibri" w:hAnsi="Calibri" w:cs="Calibri"/>
          <w:color w:val="auto"/>
        </w:rPr>
        <w:t>2.</w:t>
      </w:r>
    </w:p>
    <w:p w:rsidR="002875DA" w:rsidRPr="00B8673D"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p>
    <w:p w:rsidR="002875DA" w:rsidRPr="002875DA" w:rsidRDefault="002875DA"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eastAsia="Calibri" w:hAnsi="Calibri" w:cs="Calibri"/>
          <w:color w:val="212529"/>
          <w:highlight w:val="white"/>
        </w:rPr>
      </w:pPr>
      <w:r w:rsidRPr="002875DA">
        <w:rPr>
          <w:rFonts w:ascii="Calibri" w:hAnsi="Calibri" w:cs="Calibri"/>
          <w:color w:val="auto"/>
        </w:rPr>
        <w:t>Στο Φ</w:t>
      </w:r>
      <w:r w:rsidR="00377A24">
        <w:rPr>
          <w:rFonts w:ascii="Calibri" w:hAnsi="Calibri" w:cs="Calibri"/>
          <w:color w:val="auto"/>
        </w:rPr>
        <w:t xml:space="preserve">ύλλο Εργασίας 2 </w:t>
      </w:r>
      <w:r w:rsidRPr="002875DA">
        <w:rPr>
          <w:rFonts w:ascii="Calibri" w:hAnsi="Calibri" w:cs="Calibri"/>
          <w:color w:val="auto"/>
        </w:rPr>
        <w:t>Δρ</w:t>
      </w:r>
      <w:r w:rsidR="00377A24">
        <w:rPr>
          <w:rFonts w:ascii="Calibri" w:hAnsi="Calibri" w:cs="Calibri"/>
          <w:color w:val="auto"/>
        </w:rPr>
        <w:t xml:space="preserve">αστηριότητα </w:t>
      </w:r>
      <w:r w:rsidRPr="002875DA">
        <w:rPr>
          <w:rFonts w:ascii="Calibri" w:hAnsi="Calibri" w:cs="Calibri"/>
          <w:color w:val="auto"/>
        </w:rPr>
        <w:t xml:space="preserve">4 θα συνδεθεί η </w:t>
      </w:r>
      <w:r w:rsidR="00377A24">
        <w:rPr>
          <w:rFonts w:ascii="Calibri" w:hAnsi="Calibri" w:cs="Calibri"/>
          <w:color w:val="auto"/>
        </w:rPr>
        <w:t>χρήση</w:t>
      </w:r>
      <w:r w:rsidRPr="002875DA">
        <w:rPr>
          <w:rFonts w:ascii="Calibri" w:hAnsi="Calibri" w:cs="Calibri"/>
          <w:color w:val="auto"/>
        </w:rPr>
        <w:t xml:space="preserve"> της ηλεκτρικής αντίστασης σε συσκευές της καθημερινής ζωής.</w:t>
      </w:r>
    </w:p>
    <w:p w:rsidR="00664926" w:rsidRPr="002875DA" w:rsidRDefault="00664926" w:rsidP="00664926">
      <w:pPr>
        <w:spacing w:before="40" w:after="40" w:line="276" w:lineRule="auto"/>
        <w:jc w:val="both"/>
        <w:rPr>
          <w:rFonts w:ascii="Calibri" w:hAnsi="Calibri" w:cs="Calibri"/>
          <w:b/>
          <w:bCs/>
          <w:color w:val="auto"/>
        </w:rPr>
      </w:pPr>
    </w:p>
    <w:p w:rsidR="00BE4A3B" w:rsidRPr="002875DA" w:rsidRDefault="00BE4A3B" w:rsidP="00664926">
      <w:pPr>
        <w:spacing w:before="40" w:after="40" w:line="276" w:lineRule="auto"/>
        <w:jc w:val="both"/>
        <w:rPr>
          <w:rFonts w:ascii="Calibri" w:hAnsi="Calibri" w:cs="Calibri"/>
          <w:b/>
          <w:bCs/>
          <w:color w:val="auto"/>
        </w:rPr>
      </w:pPr>
    </w:p>
    <w:p w:rsidR="005C0DB5" w:rsidRPr="00395743" w:rsidRDefault="00D12B29" w:rsidP="00377A24">
      <w:pPr>
        <w:spacing w:after="0" w:line="276" w:lineRule="auto"/>
        <w:jc w:val="both"/>
        <w:rPr>
          <w:rFonts w:ascii="Calibri" w:hAnsi="Calibri" w:cs="Calibri"/>
          <w:bCs/>
          <w:color w:val="auto"/>
        </w:rPr>
      </w:pPr>
      <w:r w:rsidRPr="00395743">
        <w:rPr>
          <w:rFonts w:ascii="Calibri" w:hAnsi="Calibri" w:cs="Calibri"/>
          <w:b/>
          <w:bCs/>
          <w:color w:val="auto"/>
        </w:rPr>
        <w:lastRenderedPageBreak/>
        <w:t>7</w:t>
      </w:r>
      <w:r w:rsidR="00BF5FD8" w:rsidRPr="00395743">
        <w:rPr>
          <w:rFonts w:ascii="Calibri" w:hAnsi="Calibri" w:cs="Calibri"/>
          <w:b/>
          <w:bCs/>
          <w:color w:val="auto"/>
        </w:rPr>
        <w:t xml:space="preserve">. ΑΝΑΛΥΤΙΚΗ </w:t>
      </w:r>
      <w:r w:rsidR="00735F5E" w:rsidRPr="00395743">
        <w:rPr>
          <w:rFonts w:ascii="Calibri" w:hAnsi="Calibri" w:cs="Calibri"/>
          <w:b/>
          <w:bCs/>
          <w:color w:val="auto"/>
        </w:rPr>
        <w:t xml:space="preserve">ΠΕΡΙΓΡΑΦΗ </w:t>
      </w:r>
      <w:r w:rsidR="00BF5FD8" w:rsidRPr="00395743">
        <w:rPr>
          <w:rFonts w:ascii="Calibri" w:hAnsi="Calibri" w:cs="Calibri"/>
          <w:b/>
          <w:bCs/>
          <w:color w:val="auto"/>
        </w:rPr>
        <w:t xml:space="preserve">ΔΙΔΑΚΤΙΚΗΣ ΠΟΡΕΙΑΣ </w:t>
      </w:r>
    </w:p>
    <w:p w:rsidR="00283C4C" w:rsidRPr="00B82CF0" w:rsidRDefault="00283C4C"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color w:val="auto"/>
        </w:rPr>
      </w:pPr>
    </w:p>
    <w:p w:rsid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rPr>
          <w:rFonts w:ascii="Calibri" w:hAnsi="Calibri" w:cs="Calibri"/>
          <w:b/>
          <w:color w:val="auto"/>
        </w:rPr>
      </w:pPr>
      <w:r w:rsidRPr="00B82CF0">
        <w:rPr>
          <w:rFonts w:ascii="Calibri" w:hAnsi="Calibri" w:cs="Calibri"/>
          <w:b/>
          <w:color w:val="auto"/>
        </w:rPr>
        <w:t xml:space="preserve">1η </w:t>
      </w:r>
      <w:r w:rsidR="00496E12">
        <w:rPr>
          <w:rFonts w:ascii="Calibri" w:hAnsi="Calibri" w:cs="Calibri"/>
          <w:b/>
          <w:color w:val="auto"/>
        </w:rPr>
        <w:t>Διδακτική ώρα-Φ</w:t>
      </w:r>
      <w:r w:rsidR="00377A24">
        <w:rPr>
          <w:rFonts w:ascii="Calibri" w:hAnsi="Calibri" w:cs="Calibri"/>
          <w:b/>
          <w:color w:val="auto"/>
        </w:rPr>
        <w:t>ύλλο Εργασίας 1</w:t>
      </w:r>
    </w:p>
    <w:p w:rsidR="00377A24" w:rsidRPr="00496E12" w:rsidRDefault="00377A24"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rPr>
          <w:rFonts w:ascii="Calibri" w:hAnsi="Calibri" w:cs="Calibri"/>
          <w:b/>
          <w:color w:val="auto"/>
        </w:rPr>
      </w:pP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color w:val="auto"/>
        </w:rPr>
      </w:pPr>
      <w:r w:rsidRPr="00B82CF0">
        <w:rPr>
          <w:rFonts w:ascii="Calibri" w:hAnsi="Calibri" w:cs="Calibri"/>
          <w:b/>
          <w:color w:val="auto"/>
        </w:rPr>
        <w:t>Βήμα 1: έναυσμα ενδιαφέροντος (Δρ</w:t>
      </w:r>
      <w:r w:rsidR="00377A24">
        <w:rPr>
          <w:rFonts w:ascii="Calibri" w:hAnsi="Calibri" w:cs="Calibri"/>
          <w:b/>
          <w:color w:val="auto"/>
        </w:rPr>
        <w:t xml:space="preserve">αστηριότητα </w:t>
      </w:r>
      <w:r w:rsidRPr="00B82CF0">
        <w:rPr>
          <w:rFonts w:ascii="Calibri" w:hAnsi="Calibri" w:cs="Calibri"/>
          <w:b/>
          <w:color w:val="auto"/>
        </w:rPr>
        <w:t>1)</w:t>
      </w:r>
    </w:p>
    <w:p w:rsidR="009672DD" w:rsidRPr="00B8673D"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sidRPr="00B82CF0">
        <w:rPr>
          <w:rFonts w:ascii="Calibri" w:hAnsi="Calibri" w:cs="Calibri"/>
          <w:color w:val="auto"/>
        </w:rPr>
        <w:t>οι μαθητές</w:t>
      </w:r>
      <w:r w:rsidR="00377A24">
        <w:rPr>
          <w:rFonts w:ascii="Calibri" w:hAnsi="Calibri" w:cs="Calibri"/>
          <w:color w:val="auto"/>
        </w:rPr>
        <w:t>/τριες</w:t>
      </w:r>
      <w:r w:rsidRPr="00B82CF0">
        <w:rPr>
          <w:rFonts w:ascii="Calibri" w:hAnsi="Calibri" w:cs="Calibri"/>
          <w:color w:val="auto"/>
        </w:rPr>
        <w:t xml:space="preserve"> θα κληθούν να βάλουν σε σειρά διάφορα υλικά σε σχέση με την ένταση που τα</w:t>
      </w:r>
      <w:r w:rsidR="00B82CF0" w:rsidRPr="00B82CF0">
        <w:rPr>
          <w:rFonts w:ascii="Calibri" w:hAnsi="Calibri" w:cs="Calibri"/>
          <w:color w:val="auto"/>
        </w:rPr>
        <w:t xml:space="preserve"> </w:t>
      </w:r>
      <w:r w:rsidRPr="00B82CF0">
        <w:rPr>
          <w:rFonts w:ascii="Calibri" w:hAnsi="Calibri" w:cs="Calibri"/>
          <w:color w:val="auto"/>
        </w:rPr>
        <w:t>διαρρέει, αν η τάση είναι η ίδια.</w:t>
      </w:r>
    </w:p>
    <w:p w:rsidR="00B82CF0" w:rsidRPr="00B8673D" w:rsidRDefault="00B82CF0"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color w:val="auto"/>
        </w:rPr>
      </w:pPr>
      <w:r w:rsidRPr="00B82CF0">
        <w:rPr>
          <w:rFonts w:ascii="Calibri" w:hAnsi="Calibri" w:cs="Calibri"/>
          <w:b/>
          <w:color w:val="auto"/>
        </w:rPr>
        <w:t>Βήμα 2: Προβληματισμός-διατύπωση υποθέσεων (Δρ</w:t>
      </w:r>
      <w:r w:rsidR="00377A24">
        <w:rPr>
          <w:rFonts w:ascii="Calibri" w:hAnsi="Calibri" w:cs="Calibri"/>
          <w:b/>
          <w:color w:val="auto"/>
        </w:rPr>
        <w:t xml:space="preserve">αστηριότητα </w:t>
      </w:r>
      <w:r w:rsidRPr="00B82CF0">
        <w:rPr>
          <w:rFonts w:ascii="Calibri" w:hAnsi="Calibri" w:cs="Calibri"/>
          <w:b/>
          <w:color w:val="auto"/>
        </w:rPr>
        <w:t>2)</w:t>
      </w:r>
    </w:p>
    <w:p w:rsidR="00283C4C" w:rsidRPr="00B8673D" w:rsidRDefault="00377A24"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auto"/>
        </w:rPr>
      </w:pPr>
      <w:r>
        <w:rPr>
          <w:rFonts w:ascii="Calibri" w:hAnsi="Calibri" w:cs="Calibri"/>
          <w:color w:val="auto"/>
        </w:rPr>
        <w:t xml:space="preserve">Οι μαθητές/τριες εκτελούν το πείραμα </w:t>
      </w:r>
      <w:r w:rsidR="009672DD" w:rsidRPr="00B82CF0">
        <w:rPr>
          <w:rFonts w:ascii="Calibri" w:hAnsi="Calibri" w:cs="Calibri"/>
          <w:color w:val="auto"/>
        </w:rPr>
        <w:t>να συγκρίνουν τα</w:t>
      </w:r>
      <w:r>
        <w:rPr>
          <w:rFonts w:ascii="Calibri" w:hAnsi="Calibri" w:cs="Calibri"/>
          <w:color w:val="auto"/>
        </w:rPr>
        <w:t xml:space="preserve"> </w:t>
      </w:r>
      <w:r w:rsidR="009672DD" w:rsidRPr="00B82CF0">
        <w:rPr>
          <w:rFonts w:ascii="Calibri" w:hAnsi="Calibri" w:cs="Calibri"/>
          <w:color w:val="auto"/>
        </w:rPr>
        <w:t>συμπεράσματά τους με αυτά του βήματος 1.</w:t>
      </w:r>
    </w:p>
    <w:p w:rsidR="00B82CF0" w:rsidRPr="00B8673D" w:rsidRDefault="00B82CF0"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rPr>
      </w:pP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rPr>
      </w:pPr>
      <w:r w:rsidRPr="00B82CF0">
        <w:rPr>
          <w:rFonts w:ascii="Calibri" w:hAnsi="Calibri" w:cs="Calibri"/>
          <w:b/>
        </w:rPr>
        <w:t xml:space="preserve">Βήμα 3: </w:t>
      </w:r>
      <w:r w:rsidR="00377A24">
        <w:rPr>
          <w:rFonts w:ascii="Calibri" w:hAnsi="Calibri" w:cs="Calibri"/>
          <w:b/>
        </w:rPr>
        <w:t>Δ</w:t>
      </w:r>
      <w:r w:rsidRPr="00B82CF0">
        <w:rPr>
          <w:rFonts w:ascii="Calibri" w:hAnsi="Calibri" w:cs="Calibri"/>
          <w:b/>
        </w:rPr>
        <w:t>ραστηριότητες / πειραματισμός (Δρ</w:t>
      </w:r>
      <w:r w:rsidR="00377A24">
        <w:rPr>
          <w:rFonts w:ascii="Calibri" w:hAnsi="Calibri" w:cs="Calibri"/>
          <w:b/>
        </w:rPr>
        <w:t xml:space="preserve">αστηριότητα </w:t>
      </w:r>
      <w:r w:rsidRPr="00B82CF0">
        <w:rPr>
          <w:rFonts w:ascii="Calibri" w:hAnsi="Calibri" w:cs="Calibri"/>
          <w:b/>
        </w:rPr>
        <w:t>3-Δρ</w:t>
      </w:r>
      <w:r w:rsidR="00377A24">
        <w:rPr>
          <w:rFonts w:ascii="Calibri" w:hAnsi="Calibri" w:cs="Calibri"/>
          <w:b/>
        </w:rPr>
        <w:t xml:space="preserve">αστηριότητα </w:t>
      </w:r>
      <w:r w:rsidRPr="00B82CF0">
        <w:rPr>
          <w:rFonts w:ascii="Calibri" w:hAnsi="Calibri" w:cs="Calibri"/>
          <w:b/>
        </w:rPr>
        <w:t>4)</w:t>
      </w:r>
    </w:p>
    <w:p w:rsidR="00B82CF0" w:rsidRPr="00B8673D"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B82CF0">
        <w:rPr>
          <w:rFonts w:ascii="Calibri" w:hAnsi="Calibri" w:cs="Calibri"/>
        </w:rPr>
        <w:t>Οι μαθητές</w:t>
      </w:r>
      <w:r w:rsidR="00377A24">
        <w:rPr>
          <w:rFonts w:ascii="Calibri" w:hAnsi="Calibri" w:cs="Calibri"/>
        </w:rPr>
        <w:t xml:space="preserve">/τριες </w:t>
      </w:r>
      <w:r w:rsidRPr="00B82CF0">
        <w:rPr>
          <w:rFonts w:ascii="Calibri" w:hAnsi="Calibri" w:cs="Calibri"/>
        </w:rPr>
        <w:t>θα χρησιμοποιήσουν την προσομοίωση</w:t>
      </w:r>
    </w:p>
    <w:p w:rsidR="009672DD" w:rsidRPr="00B8673D"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color w:val="0000FF"/>
        </w:rPr>
      </w:pPr>
      <w:r w:rsidRPr="00B8673D">
        <w:rPr>
          <w:rFonts w:ascii="Calibri" w:hAnsi="Calibri" w:cs="Calibri"/>
        </w:rPr>
        <w:t xml:space="preserve"> </w:t>
      </w:r>
      <w:hyperlink r:id="rId11" w:history="1">
        <w:r w:rsidR="00B82CF0" w:rsidRPr="00B82CF0">
          <w:rPr>
            <w:rStyle w:val="-"/>
            <w:rFonts w:ascii="Calibri" w:hAnsi="Calibri" w:cs="Calibri"/>
            <w:lang w:val="en-US"/>
          </w:rPr>
          <w:t>https</w:t>
        </w:r>
        <w:r w:rsidR="00B82CF0" w:rsidRPr="00B8673D">
          <w:rPr>
            <w:rStyle w:val="-"/>
            <w:rFonts w:ascii="Calibri" w:hAnsi="Calibri" w:cs="Calibri"/>
          </w:rPr>
          <w:t>://</w:t>
        </w:r>
        <w:r w:rsidR="00B82CF0" w:rsidRPr="00B82CF0">
          <w:rPr>
            <w:rStyle w:val="-"/>
            <w:rFonts w:ascii="Calibri" w:hAnsi="Calibri" w:cs="Calibri"/>
            <w:lang w:val="en-US"/>
          </w:rPr>
          <w:t>phet</w:t>
        </w:r>
        <w:r w:rsidR="00B82CF0" w:rsidRPr="00B8673D">
          <w:rPr>
            <w:rStyle w:val="-"/>
            <w:rFonts w:ascii="Calibri" w:hAnsi="Calibri" w:cs="Calibri"/>
          </w:rPr>
          <w:t>.</w:t>
        </w:r>
        <w:r w:rsidR="00B82CF0" w:rsidRPr="00B82CF0">
          <w:rPr>
            <w:rStyle w:val="-"/>
            <w:rFonts w:ascii="Calibri" w:hAnsi="Calibri" w:cs="Calibri"/>
            <w:lang w:val="en-US"/>
          </w:rPr>
          <w:t>colorado</w:t>
        </w:r>
        <w:r w:rsidR="00B82CF0" w:rsidRPr="00B8673D">
          <w:rPr>
            <w:rStyle w:val="-"/>
            <w:rFonts w:ascii="Calibri" w:hAnsi="Calibri" w:cs="Calibri"/>
          </w:rPr>
          <w:t>.</w:t>
        </w:r>
        <w:r w:rsidR="00B82CF0" w:rsidRPr="00B82CF0">
          <w:rPr>
            <w:rStyle w:val="-"/>
            <w:rFonts w:ascii="Calibri" w:hAnsi="Calibri" w:cs="Calibri"/>
            <w:lang w:val="en-US"/>
          </w:rPr>
          <w:t>edu</w:t>
        </w:r>
        <w:r w:rsidR="00B82CF0" w:rsidRPr="00B8673D">
          <w:rPr>
            <w:rStyle w:val="-"/>
            <w:rFonts w:ascii="Calibri" w:hAnsi="Calibri" w:cs="Calibri"/>
          </w:rPr>
          <w:t>/</w:t>
        </w:r>
        <w:r w:rsidR="00B82CF0" w:rsidRPr="00B82CF0">
          <w:rPr>
            <w:rStyle w:val="-"/>
            <w:rFonts w:ascii="Calibri" w:hAnsi="Calibri" w:cs="Calibri"/>
            <w:lang w:val="en-US"/>
          </w:rPr>
          <w:t>sims</w:t>
        </w:r>
        <w:r w:rsidR="00B82CF0" w:rsidRPr="00B8673D">
          <w:rPr>
            <w:rStyle w:val="-"/>
            <w:rFonts w:ascii="Calibri" w:hAnsi="Calibri" w:cs="Calibri"/>
          </w:rPr>
          <w:t>/</w:t>
        </w:r>
        <w:r w:rsidR="00B82CF0" w:rsidRPr="00B82CF0">
          <w:rPr>
            <w:rStyle w:val="-"/>
            <w:rFonts w:ascii="Calibri" w:hAnsi="Calibri" w:cs="Calibri"/>
            <w:lang w:val="en-US"/>
          </w:rPr>
          <w:t>html</w:t>
        </w:r>
        <w:r w:rsidR="00B82CF0" w:rsidRPr="00B8673D">
          <w:rPr>
            <w:rStyle w:val="-"/>
            <w:rFonts w:ascii="Calibri" w:hAnsi="Calibri" w:cs="Calibri"/>
          </w:rPr>
          <w:t>/</w:t>
        </w:r>
        <w:r w:rsidR="00B82CF0" w:rsidRPr="00B82CF0">
          <w:rPr>
            <w:rStyle w:val="-"/>
            <w:rFonts w:ascii="Calibri" w:hAnsi="Calibri" w:cs="Calibri"/>
            <w:lang w:val="en-US"/>
          </w:rPr>
          <w:t>resistance</w:t>
        </w:r>
        <w:r w:rsidR="00B82CF0" w:rsidRPr="00B8673D">
          <w:rPr>
            <w:rStyle w:val="-"/>
            <w:rFonts w:ascii="Calibri" w:hAnsi="Calibri" w:cs="Calibri"/>
          </w:rPr>
          <w:t>-</w:t>
        </w:r>
        <w:r w:rsidR="00B82CF0" w:rsidRPr="00B82CF0">
          <w:rPr>
            <w:rStyle w:val="-"/>
            <w:rFonts w:ascii="Calibri" w:hAnsi="Calibri" w:cs="Calibri"/>
            <w:lang w:val="en-US"/>
          </w:rPr>
          <w:t>in</w:t>
        </w:r>
        <w:r w:rsidR="00B82CF0" w:rsidRPr="00B8673D">
          <w:rPr>
            <w:rStyle w:val="-"/>
            <w:rFonts w:ascii="Calibri" w:hAnsi="Calibri" w:cs="Calibri"/>
          </w:rPr>
          <w:t>-</w:t>
        </w:r>
        <w:r w:rsidR="00B82CF0" w:rsidRPr="00B82CF0">
          <w:rPr>
            <w:rStyle w:val="-"/>
            <w:rFonts w:ascii="Calibri" w:hAnsi="Calibri" w:cs="Calibri"/>
            <w:lang w:val="en-US"/>
          </w:rPr>
          <w:t>a</w:t>
        </w:r>
        <w:r w:rsidR="00B82CF0" w:rsidRPr="00B8673D">
          <w:rPr>
            <w:rStyle w:val="-"/>
            <w:rFonts w:ascii="Calibri" w:hAnsi="Calibri" w:cs="Calibri"/>
          </w:rPr>
          <w:t>-</w:t>
        </w:r>
        <w:r w:rsidR="00B82CF0" w:rsidRPr="00B82CF0">
          <w:rPr>
            <w:rStyle w:val="-"/>
            <w:rFonts w:ascii="Calibri" w:hAnsi="Calibri" w:cs="Calibri"/>
            <w:lang w:val="en-US"/>
          </w:rPr>
          <w:t>wire</w:t>
        </w:r>
        <w:r w:rsidR="00B82CF0" w:rsidRPr="00B8673D">
          <w:rPr>
            <w:rStyle w:val="-"/>
            <w:rFonts w:ascii="Calibri" w:hAnsi="Calibri" w:cs="Calibri"/>
          </w:rPr>
          <w:t>/</w:t>
        </w:r>
        <w:r w:rsidR="00B82CF0" w:rsidRPr="00B82CF0">
          <w:rPr>
            <w:rStyle w:val="-"/>
            <w:rFonts w:ascii="Calibri" w:hAnsi="Calibri" w:cs="Calibri"/>
            <w:lang w:val="en-US"/>
          </w:rPr>
          <w:t>latest</w:t>
        </w:r>
        <w:r w:rsidR="00B82CF0" w:rsidRPr="00B8673D">
          <w:rPr>
            <w:rStyle w:val="-"/>
            <w:rFonts w:ascii="Calibri" w:hAnsi="Calibri" w:cs="Calibri"/>
          </w:rPr>
          <w:t>/</w:t>
        </w:r>
        <w:r w:rsidR="00B82CF0" w:rsidRPr="00B82CF0">
          <w:rPr>
            <w:rStyle w:val="-"/>
            <w:rFonts w:ascii="Calibri" w:hAnsi="Calibri" w:cs="Calibri"/>
            <w:lang w:val="en-US"/>
          </w:rPr>
          <w:t>resistance</w:t>
        </w:r>
        <w:r w:rsidR="00B82CF0" w:rsidRPr="00B8673D">
          <w:rPr>
            <w:rStyle w:val="-"/>
            <w:rFonts w:ascii="Calibri" w:hAnsi="Calibri" w:cs="Calibri"/>
          </w:rPr>
          <w:t>-</w:t>
        </w:r>
        <w:r w:rsidR="00B82CF0" w:rsidRPr="00B82CF0">
          <w:rPr>
            <w:rStyle w:val="-"/>
            <w:rFonts w:ascii="Calibri" w:hAnsi="Calibri" w:cs="Calibri"/>
            <w:lang w:val="en-US"/>
          </w:rPr>
          <w:t>in</w:t>
        </w:r>
        <w:r w:rsidR="00B82CF0" w:rsidRPr="00B8673D">
          <w:rPr>
            <w:rStyle w:val="-"/>
            <w:rFonts w:ascii="Calibri" w:hAnsi="Calibri" w:cs="Calibri"/>
          </w:rPr>
          <w:t>-</w:t>
        </w:r>
        <w:r w:rsidR="00B82CF0" w:rsidRPr="00B82CF0">
          <w:rPr>
            <w:rStyle w:val="-"/>
            <w:rFonts w:ascii="Calibri" w:hAnsi="Calibri" w:cs="Calibri"/>
            <w:lang w:val="en-US"/>
          </w:rPr>
          <w:t>a</w:t>
        </w:r>
        <w:r w:rsidR="00B82CF0" w:rsidRPr="00B8673D">
          <w:rPr>
            <w:rStyle w:val="-"/>
            <w:rFonts w:ascii="Calibri" w:hAnsi="Calibri" w:cs="Calibri"/>
          </w:rPr>
          <w:t>-</w:t>
        </w:r>
        <w:r w:rsidR="00B82CF0" w:rsidRPr="00B82CF0">
          <w:rPr>
            <w:rStyle w:val="-"/>
            <w:rFonts w:ascii="Calibri" w:hAnsi="Calibri" w:cs="Calibri"/>
            <w:lang w:val="en-US"/>
          </w:rPr>
          <w:t>wire</w:t>
        </w:r>
        <w:r w:rsidR="00B82CF0" w:rsidRPr="00B8673D">
          <w:rPr>
            <w:rStyle w:val="-"/>
            <w:rFonts w:ascii="Calibri" w:hAnsi="Calibri" w:cs="Calibri"/>
          </w:rPr>
          <w:t>_</w:t>
        </w:r>
        <w:r w:rsidR="00B82CF0" w:rsidRPr="00B82CF0">
          <w:rPr>
            <w:rStyle w:val="-"/>
            <w:rFonts w:ascii="Calibri" w:hAnsi="Calibri" w:cs="Calibri"/>
            <w:lang w:val="en-US"/>
          </w:rPr>
          <w:t>all</w:t>
        </w:r>
        <w:r w:rsidR="00B82CF0" w:rsidRPr="00B8673D">
          <w:rPr>
            <w:rStyle w:val="-"/>
            <w:rFonts w:ascii="Calibri" w:hAnsi="Calibri" w:cs="Calibri"/>
          </w:rPr>
          <w:t>.</w:t>
        </w:r>
        <w:r w:rsidR="00B82CF0" w:rsidRPr="00B82CF0">
          <w:rPr>
            <w:rStyle w:val="-"/>
            <w:rFonts w:ascii="Calibri" w:hAnsi="Calibri" w:cs="Calibri"/>
            <w:lang w:val="en-US"/>
          </w:rPr>
          <w:t>html</w:t>
        </w:r>
        <w:r w:rsidR="00B82CF0" w:rsidRPr="00B8673D">
          <w:rPr>
            <w:rStyle w:val="-"/>
            <w:rFonts w:ascii="Calibri" w:hAnsi="Calibri" w:cs="Calibri"/>
          </w:rPr>
          <w:t>?</w:t>
        </w:r>
        <w:r w:rsidR="00B82CF0" w:rsidRPr="00B82CF0">
          <w:rPr>
            <w:rStyle w:val="-"/>
            <w:rFonts w:ascii="Calibri" w:hAnsi="Calibri" w:cs="Calibri"/>
            <w:lang w:val="en-US"/>
          </w:rPr>
          <w:t>locale</w:t>
        </w:r>
        <w:r w:rsidR="00B82CF0" w:rsidRPr="00B8673D">
          <w:rPr>
            <w:rStyle w:val="-"/>
            <w:rFonts w:ascii="Calibri" w:hAnsi="Calibri" w:cs="Calibri"/>
          </w:rPr>
          <w:t>=</w:t>
        </w:r>
        <w:r w:rsidR="00B82CF0" w:rsidRPr="00B82CF0">
          <w:rPr>
            <w:rStyle w:val="-"/>
            <w:rFonts w:ascii="Calibri" w:hAnsi="Calibri" w:cs="Calibri"/>
            <w:lang w:val="en-US"/>
          </w:rPr>
          <w:t>el</w:t>
        </w:r>
      </w:hyperlink>
    </w:p>
    <w:p w:rsidR="00B82CF0" w:rsidRPr="00B8673D" w:rsidRDefault="00B82CF0"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B82CF0">
        <w:rPr>
          <w:rFonts w:ascii="Calibri" w:hAnsi="Calibri" w:cs="Calibri"/>
        </w:rPr>
        <w:t>Θα μεταβάλουν τις τιμές του μήκους, της διατομής και της ειδικής αντίστασης και θα</w:t>
      </w:r>
      <w:r w:rsidR="00B82CF0" w:rsidRPr="00B82CF0">
        <w:rPr>
          <w:rFonts w:ascii="Calibri" w:hAnsi="Calibri" w:cs="Calibri"/>
        </w:rPr>
        <w:t xml:space="preserve"> </w:t>
      </w:r>
      <w:r w:rsidRPr="00B82CF0">
        <w:rPr>
          <w:rFonts w:ascii="Calibri" w:hAnsi="Calibri" w:cs="Calibri"/>
        </w:rPr>
        <w:t>παρατηρήσουν πως μεταβάλλεται η τιμή της αντίστασης, και με αναπαράσταση, ενώ θα</w:t>
      </w:r>
      <w:r w:rsidR="00B82CF0" w:rsidRPr="00B82CF0">
        <w:rPr>
          <w:rFonts w:ascii="Calibri" w:hAnsi="Calibri" w:cs="Calibri"/>
        </w:rPr>
        <w:t xml:space="preserve"> </w:t>
      </w:r>
      <w:r w:rsidRPr="00B82CF0">
        <w:rPr>
          <w:rFonts w:ascii="Calibri" w:hAnsi="Calibri" w:cs="Calibri"/>
        </w:rPr>
        <w:t>πάρουν και τις αντίστοιχες τιμές και θα συμπληρώσουν και τους σχετικούς πίνακες.</w:t>
      </w:r>
    </w:p>
    <w:p w:rsidR="00B82CF0" w:rsidRPr="00B8673D" w:rsidRDefault="00B82CF0"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rPr>
          <w:rFonts w:ascii="Calibri" w:hAnsi="Calibri" w:cs="Calibri"/>
          <w:b/>
        </w:rPr>
      </w:pP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rPr>
          <w:rFonts w:ascii="Calibri" w:hAnsi="Calibri" w:cs="Calibri"/>
          <w:b/>
        </w:rPr>
      </w:pPr>
      <w:r w:rsidRPr="00B82CF0">
        <w:rPr>
          <w:rFonts w:ascii="Calibri" w:hAnsi="Calibri" w:cs="Calibri"/>
          <w:b/>
        </w:rPr>
        <w:t xml:space="preserve">2η </w:t>
      </w:r>
      <w:r w:rsidR="00496E12">
        <w:rPr>
          <w:rFonts w:ascii="Calibri" w:hAnsi="Calibri" w:cs="Calibri"/>
          <w:b/>
        </w:rPr>
        <w:t>διδακτική ώρα-Φ</w:t>
      </w:r>
      <w:r w:rsidR="00377A24">
        <w:rPr>
          <w:rFonts w:ascii="Calibri" w:hAnsi="Calibri" w:cs="Calibri"/>
          <w:b/>
        </w:rPr>
        <w:t xml:space="preserve">ύλλο Εργασίας </w:t>
      </w:r>
      <w:r w:rsidR="00496E12">
        <w:rPr>
          <w:rFonts w:ascii="Calibri" w:hAnsi="Calibri" w:cs="Calibri"/>
          <w:b/>
        </w:rPr>
        <w:t>2</w:t>
      </w: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rPr>
      </w:pPr>
      <w:r w:rsidRPr="00B82CF0">
        <w:rPr>
          <w:rFonts w:ascii="Calibri" w:hAnsi="Calibri" w:cs="Calibri"/>
          <w:b/>
        </w:rPr>
        <w:t>(Δραστ</w:t>
      </w:r>
      <w:r w:rsidR="00377A24">
        <w:rPr>
          <w:rFonts w:ascii="Calibri" w:hAnsi="Calibri" w:cs="Calibri"/>
          <w:b/>
        </w:rPr>
        <w:t xml:space="preserve">ηριότητα </w:t>
      </w:r>
      <w:r w:rsidRPr="00B82CF0">
        <w:rPr>
          <w:rFonts w:ascii="Calibri" w:hAnsi="Calibri" w:cs="Calibri"/>
          <w:b/>
        </w:rPr>
        <w:t>1-Δρ</w:t>
      </w:r>
      <w:r w:rsidR="00377A24">
        <w:rPr>
          <w:rFonts w:ascii="Calibri" w:hAnsi="Calibri" w:cs="Calibri"/>
          <w:b/>
        </w:rPr>
        <w:t xml:space="preserve">αστηριότητα </w:t>
      </w:r>
      <w:r w:rsidRPr="00B82CF0">
        <w:rPr>
          <w:rFonts w:ascii="Calibri" w:hAnsi="Calibri" w:cs="Calibri"/>
          <w:b/>
        </w:rPr>
        <w:t>2)</w:t>
      </w:r>
    </w:p>
    <w:p w:rsidR="009672DD" w:rsidRPr="00B8673D"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B82CF0">
        <w:rPr>
          <w:rFonts w:ascii="Calibri" w:hAnsi="Calibri" w:cs="Calibri"/>
        </w:rPr>
        <w:t xml:space="preserve">Σε συνέχεια του 3ου βήματος, θα </w:t>
      </w:r>
      <w:r w:rsidR="00D67D7C">
        <w:rPr>
          <w:rFonts w:ascii="Calibri" w:hAnsi="Calibri" w:cs="Calibri"/>
        </w:rPr>
        <w:t xml:space="preserve">κατασκευάσουν </w:t>
      </w:r>
      <w:r w:rsidRPr="00B82CF0">
        <w:rPr>
          <w:rFonts w:ascii="Calibri" w:hAnsi="Calibri" w:cs="Calibri"/>
        </w:rPr>
        <w:t>ένα πραγματικό κύκλωμα. Θα πάρουν μετρήσεις</w:t>
      </w:r>
      <w:r w:rsidR="00B82CF0" w:rsidRPr="00B82CF0">
        <w:rPr>
          <w:rFonts w:ascii="Calibri" w:hAnsi="Calibri" w:cs="Calibri"/>
        </w:rPr>
        <w:t xml:space="preserve"> </w:t>
      </w:r>
      <w:r w:rsidRPr="00B82CF0">
        <w:rPr>
          <w:rFonts w:ascii="Calibri" w:hAnsi="Calibri" w:cs="Calibri"/>
        </w:rPr>
        <w:t>τάσης της πηγής</w:t>
      </w:r>
      <w:r w:rsidR="00D67D7C">
        <w:rPr>
          <w:rFonts w:ascii="Calibri" w:hAnsi="Calibri" w:cs="Calibri"/>
        </w:rPr>
        <w:t xml:space="preserve"> και </w:t>
      </w:r>
      <w:r w:rsidRPr="00B82CF0">
        <w:rPr>
          <w:rFonts w:ascii="Calibri" w:hAnsi="Calibri" w:cs="Calibri"/>
        </w:rPr>
        <w:t>της αντίστασης και ηλεκτρικού ρεύματος. Μέσω αυτών των</w:t>
      </w:r>
      <w:r w:rsidR="00B82CF0" w:rsidRPr="00B82CF0">
        <w:rPr>
          <w:rFonts w:ascii="Calibri" w:hAnsi="Calibri" w:cs="Calibri"/>
        </w:rPr>
        <w:t xml:space="preserve"> </w:t>
      </w:r>
      <w:r w:rsidRPr="00B82CF0">
        <w:rPr>
          <w:rFonts w:ascii="Calibri" w:hAnsi="Calibri" w:cs="Calibri"/>
        </w:rPr>
        <w:t>μετρήσεων, θα καταλήξουν στο νόμο του Ohm. Θα κατασκευάσουν διαγράμματα τάσης και</w:t>
      </w:r>
      <w:r w:rsidR="00B82CF0" w:rsidRPr="00B82CF0">
        <w:rPr>
          <w:rFonts w:ascii="Calibri" w:hAnsi="Calibri" w:cs="Calibri"/>
        </w:rPr>
        <w:t xml:space="preserve"> </w:t>
      </w:r>
      <w:r w:rsidRPr="00B82CF0">
        <w:rPr>
          <w:rFonts w:ascii="Calibri" w:hAnsi="Calibri" w:cs="Calibri"/>
        </w:rPr>
        <w:t>έντασης, ώστε να διαπιστώσουν ότι η κλίση της ευθείας σχετίζεται με την αντίσταση.</w:t>
      </w:r>
    </w:p>
    <w:p w:rsidR="00B82CF0" w:rsidRPr="00B8673D" w:rsidRDefault="00B82CF0"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rPr>
      </w:pPr>
      <w:r w:rsidRPr="00B82CF0">
        <w:rPr>
          <w:rFonts w:ascii="Calibri" w:hAnsi="Calibri" w:cs="Calibri"/>
          <w:b/>
        </w:rPr>
        <w:t>Βήμα 4: Συμπεράσματα, νέες γνώσεις, εφαρμογές (Δρ</w:t>
      </w:r>
      <w:r w:rsidR="00377A24">
        <w:rPr>
          <w:rFonts w:ascii="Calibri" w:hAnsi="Calibri" w:cs="Calibri"/>
          <w:b/>
        </w:rPr>
        <w:t xml:space="preserve">αστηριότητα </w:t>
      </w:r>
      <w:r w:rsidRPr="00B82CF0">
        <w:rPr>
          <w:rFonts w:ascii="Calibri" w:hAnsi="Calibri" w:cs="Calibri"/>
          <w:b/>
        </w:rPr>
        <w:t>3)</w:t>
      </w: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B82CF0">
        <w:rPr>
          <w:rFonts w:ascii="Calibri" w:hAnsi="Calibri" w:cs="Calibri"/>
        </w:rPr>
        <w:t>Θα γίνει μια διατύπωση της τιμής της αντίστασης σε σχέση με τα γεωμετρικά</w:t>
      </w:r>
      <w:r w:rsidR="00B82CF0" w:rsidRPr="00B82CF0">
        <w:rPr>
          <w:rFonts w:ascii="Calibri" w:hAnsi="Calibri" w:cs="Calibri"/>
        </w:rPr>
        <w:t xml:space="preserve"> </w:t>
      </w:r>
      <w:r w:rsidRPr="00B82CF0">
        <w:rPr>
          <w:rFonts w:ascii="Calibri" w:hAnsi="Calibri" w:cs="Calibri"/>
        </w:rPr>
        <w:t>χαρακτηριστικά. Θα γίνει μια διατύπωση του νόμου του Ohm.</w:t>
      </w:r>
    </w:p>
    <w:p w:rsidR="00B82CF0" w:rsidRPr="00B8673D" w:rsidRDefault="00B82CF0"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b/>
        </w:rPr>
      </w:pPr>
      <w:r w:rsidRPr="00B82CF0">
        <w:rPr>
          <w:rFonts w:ascii="Calibri" w:hAnsi="Calibri" w:cs="Calibri"/>
          <w:b/>
        </w:rPr>
        <w:t>Βήμα 5: Γενικεύσεις, ερμηνεία, διαθεματικότητα (Δρ</w:t>
      </w:r>
      <w:r w:rsidR="00377A24">
        <w:rPr>
          <w:rFonts w:ascii="Calibri" w:hAnsi="Calibri" w:cs="Calibri"/>
          <w:b/>
        </w:rPr>
        <w:t xml:space="preserve">αστηριότητα </w:t>
      </w:r>
      <w:r w:rsidRPr="00B82CF0">
        <w:rPr>
          <w:rFonts w:ascii="Calibri" w:hAnsi="Calibri" w:cs="Calibri"/>
          <w:b/>
        </w:rPr>
        <w:t>4)</w:t>
      </w:r>
    </w:p>
    <w:p w:rsidR="009672DD" w:rsidRPr="00B82CF0"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B82CF0">
        <w:rPr>
          <w:rFonts w:ascii="Calibri" w:hAnsi="Calibri" w:cs="Calibri"/>
        </w:rPr>
        <w:t>Οι μαθητές</w:t>
      </w:r>
      <w:r w:rsidR="00D67D7C">
        <w:rPr>
          <w:rFonts w:ascii="Calibri" w:hAnsi="Calibri" w:cs="Calibri"/>
        </w:rPr>
        <w:t>/τριες</w:t>
      </w:r>
      <w:r w:rsidRPr="00B82CF0">
        <w:rPr>
          <w:rFonts w:ascii="Calibri" w:hAnsi="Calibri" w:cs="Calibri"/>
        </w:rPr>
        <w:t xml:space="preserve"> θα εργαστούν ομαδικά για την εκπόνηση μιας διαθεματικής εργασίας στο</w:t>
      </w:r>
      <w:r w:rsidR="00B82CF0" w:rsidRPr="00B82CF0">
        <w:rPr>
          <w:rFonts w:ascii="Calibri" w:hAnsi="Calibri" w:cs="Calibri"/>
        </w:rPr>
        <w:t xml:space="preserve"> </w:t>
      </w:r>
      <w:r w:rsidRPr="00B82CF0">
        <w:rPr>
          <w:rFonts w:ascii="Calibri" w:hAnsi="Calibri" w:cs="Calibri"/>
        </w:rPr>
        <w:t>σχολείο ή στο σπίτι, με θέμα τις συσκευές που χρησιμοποιούν αντιστάσεις και τον τρόπο</w:t>
      </w:r>
      <w:r w:rsidR="00B82CF0" w:rsidRPr="00B82CF0">
        <w:rPr>
          <w:rFonts w:ascii="Calibri" w:hAnsi="Calibri" w:cs="Calibri"/>
        </w:rPr>
        <w:t xml:space="preserve"> </w:t>
      </w:r>
      <w:r w:rsidRPr="00B82CF0">
        <w:rPr>
          <w:rFonts w:ascii="Calibri" w:hAnsi="Calibri" w:cs="Calibri"/>
        </w:rPr>
        <w:t>λειτουργίας τους.</w:t>
      </w:r>
    </w:p>
    <w:p w:rsidR="009672DD" w:rsidRPr="00B8673D" w:rsidRDefault="009672DD" w:rsidP="00377A2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left"/>
        <w:rPr>
          <w:rFonts w:ascii="Calibri" w:hAnsi="Calibri" w:cs="Calibri"/>
        </w:rPr>
      </w:pPr>
    </w:p>
    <w:p w:rsidR="00917276" w:rsidRDefault="00496E12" w:rsidP="00496E12">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rPr>
          <w:rFonts w:ascii="Calibri" w:eastAsia="Calibri" w:hAnsi="Calibri" w:cs="Calibri"/>
          <w:b/>
        </w:rPr>
      </w:pPr>
      <w:r>
        <w:rPr>
          <w:rFonts w:ascii="Calibri" w:hAnsi="Calibri" w:cs="Calibri"/>
          <w:b/>
        </w:rPr>
        <w:t>3</w:t>
      </w:r>
      <w:r w:rsidRPr="00B82CF0">
        <w:rPr>
          <w:rFonts w:ascii="Calibri" w:hAnsi="Calibri" w:cs="Calibri"/>
          <w:b/>
        </w:rPr>
        <w:t xml:space="preserve">η </w:t>
      </w:r>
      <w:r w:rsidR="00D67D7C">
        <w:rPr>
          <w:rFonts w:ascii="Calibri" w:hAnsi="Calibri" w:cs="Calibri"/>
          <w:b/>
        </w:rPr>
        <w:t xml:space="preserve">διδακτική ώρα </w:t>
      </w:r>
      <w:r w:rsidR="00917276">
        <w:rPr>
          <w:rFonts w:ascii="Calibri" w:eastAsia="Calibri" w:hAnsi="Calibri" w:cs="Calibri"/>
          <w:b/>
        </w:rPr>
        <w:t xml:space="preserve">ΑΞΙΟΛΟΓΗΣΗ </w:t>
      </w:r>
    </w:p>
    <w:p w:rsidR="00A74920" w:rsidRPr="009969FA" w:rsidRDefault="009969FA" w:rsidP="00D67D7C">
      <w:pPr>
        <w:spacing w:after="0" w:line="276" w:lineRule="auto"/>
        <w:jc w:val="both"/>
        <w:rPr>
          <w:rFonts w:ascii="Calibri" w:hAnsi="Calibri" w:cs="Calibri"/>
          <w:b/>
          <w:bCs/>
          <w:color w:val="auto"/>
        </w:rPr>
      </w:pPr>
      <w:r w:rsidRPr="009969FA">
        <w:rPr>
          <w:rFonts w:ascii="Calibri" w:hAnsi="Calibri" w:cs="Calibri"/>
          <w:color w:val="auto"/>
        </w:rPr>
        <w:t>Παρέχεται ένα ενδεικτικό φύλλο αξιολόγησης.</w:t>
      </w:r>
    </w:p>
    <w:p w:rsidR="00D67D7C" w:rsidRDefault="00D67D7C" w:rsidP="00D67D7C">
      <w:pPr>
        <w:spacing w:after="0" w:line="276" w:lineRule="auto"/>
        <w:jc w:val="both"/>
        <w:rPr>
          <w:rFonts w:ascii="Calibri" w:hAnsi="Calibri" w:cs="Calibri"/>
          <w:b/>
          <w:bCs/>
          <w:color w:val="auto"/>
        </w:rPr>
      </w:pPr>
    </w:p>
    <w:p w:rsidR="005C0DB5" w:rsidRPr="00395743" w:rsidRDefault="00D12B29" w:rsidP="00D67D7C">
      <w:pPr>
        <w:spacing w:after="0" w:line="276" w:lineRule="auto"/>
        <w:jc w:val="both"/>
        <w:rPr>
          <w:rFonts w:ascii="Calibri" w:hAnsi="Calibri" w:cs="Calibri"/>
          <w:bCs/>
          <w:color w:val="auto"/>
        </w:rPr>
      </w:pPr>
      <w:r w:rsidRPr="00395743">
        <w:rPr>
          <w:rFonts w:ascii="Calibri" w:hAnsi="Calibri" w:cs="Calibri"/>
          <w:b/>
          <w:bCs/>
          <w:color w:val="auto"/>
        </w:rPr>
        <w:t>8</w:t>
      </w:r>
      <w:r w:rsidR="005C0DB5" w:rsidRPr="00395743">
        <w:rPr>
          <w:rFonts w:ascii="Calibri" w:hAnsi="Calibri" w:cs="Calibri"/>
          <w:b/>
          <w:bCs/>
          <w:color w:val="auto"/>
        </w:rPr>
        <w:t xml:space="preserve">. </w:t>
      </w:r>
      <w:r w:rsidR="001C4569" w:rsidRPr="00395743">
        <w:rPr>
          <w:rFonts w:ascii="Calibri" w:hAnsi="Calibri" w:cs="Calibri"/>
          <w:b/>
          <w:bCs/>
          <w:color w:val="auto"/>
        </w:rPr>
        <w:t xml:space="preserve">ΠΙΘΑΝΕΣ ΕΠΕΚΤΑΣΕΙΣ - ΠΡΟΣΑΡΜΟΓΕΣ </w:t>
      </w:r>
      <w:r w:rsidR="00E30247" w:rsidRPr="00395743">
        <w:rPr>
          <w:rFonts w:ascii="Calibri" w:hAnsi="Calibri" w:cs="Calibri"/>
          <w:b/>
          <w:bCs/>
          <w:color w:val="auto"/>
        </w:rPr>
        <w:t xml:space="preserve">ΣΧΕΔΙΟΥ ΜΑΘΗΜΑΤΟΣ </w:t>
      </w:r>
      <w:r w:rsidR="005C51F7" w:rsidRPr="00395743">
        <w:rPr>
          <w:rFonts w:ascii="Calibri" w:hAnsi="Calibri" w:cs="Calibri"/>
          <w:bCs/>
          <w:color w:val="auto"/>
        </w:rPr>
        <w:t>(π.χ. στην περίπτωση συνθηκών εξ αποστάσεως εκπαίδευσης)</w:t>
      </w:r>
    </w:p>
    <w:p w:rsidR="009672DD" w:rsidRPr="00B82CF0" w:rsidRDefault="009672DD" w:rsidP="00D67D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hAnsi="Calibri" w:cs="Calibri"/>
        </w:rPr>
      </w:pPr>
      <w:r w:rsidRPr="009672DD">
        <w:rPr>
          <w:rFonts w:ascii="Calibri" w:hAnsi="Calibri" w:cs="Calibri"/>
        </w:rPr>
        <w:t>Αν στο σχολείο υπάρχει εργαστήριο</w:t>
      </w:r>
      <w:r w:rsidR="00D67D7C">
        <w:rPr>
          <w:rFonts w:ascii="Calibri" w:hAnsi="Calibri" w:cs="Calibri"/>
        </w:rPr>
        <w:t xml:space="preserve"> Φυσικών Επιστημών</w:t>
      </w:r>
      <w:r w:rsidRPr="009672DD">
        <w:rPr>
          <w:rFonts w:ascii="Calibri" w:hAnsi="Calibri" w:cs="Calibri"/>
        </w:rPr>
        <w:t xml:space="preserve">, τότε το </w:t>
      </w:r>
      <w:r w:rsidR="00D67D7C">
        <w:rPr>
          <w:rFonts w:ascii="Calibri" w:hAnsi="Calibri" w:cs="Calibri"/>
        </w:rPr>
        <w:t xml:space="preserve">μάθημα </w:t>
      </w:r>
      <w:r w:rsidRPr="009672DD">
        <w:rPr>
          <w:rFonts w:ascii="Calibri" w:hAnsi="Calibri" w:cs="Calibri"/>
        </w:rPr>
        <w:t xml:space="preserve">θα πραγματοποιηθεί ως έχει. Αν όμως δεν υπάρχει, θα πραγματοποιηθεί με προσομοιώσεις. Στην περίπτωση του 2ου </w:t>
      </w:r>
      <w:r w:rsidR="00D67D7C">
        <w:rPr>
          <w:rFonts w:ascii="Calibri" w:hAnsi="Calibri" w:cs="Calibri"/>
        </w:rPr>
        <w:t>Φύλλου Ε</w:t>
      </w:r>
      <w:r w:rsidRPr="009672DD">
        <w:rPr>
          <w:rFonts w:ascii="Calibri" w:hAnsi="Calibri" w:cs="Calibri"/>
        </w:rPr>
        <w:t xml:space="preserve">ργασίας, θα χρησιμοποιηθεί το εικονικό εργαστήριο </w:t>
      </w:r>
    </w:p>
    <w:p w:rsidR="00B82CF0" w:rsidRPr="00B8673D" w:rsidRDefault="00D970B3" w:rsidP="00D67D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left"/>
        <w:rPr>
          <w:rFonts w:ascii="Calibri" w:hAnsi="Calibri" w:cs="Calibri"/>
          <w:color w:val="0000FF"/>
        </w:rPr>
      </w:pPr>
      <w:hyperlink r:id="rId12" w:history="1">
        <w:r w:rsidR="00B82CF0" w:rsidRPr="00B82CF0">
          <w:rPr>
            <w:rStyle w:val="-"/>
            <w:rFonts w:ascii="Calibri" w:hAnsi="Calibri" w:cs="Calibri"/>
            <w:lang w:val="en-US"/>
          </w:rPr>
          <w:t>https</w:t>
        </w:r>
        <w:r w:rsidR="00B82CF0" w:rsidRPr="00B8673D">
          <w:rPr>
            <w:rStyle w:val="-"/>
            <w:rFonts w:ascii="Calibri" w:hAnsi="Calibri" w:cs="Calibri"/>
          </w:rPr>
          <w:t>://</w:t>
        </w:r>
        <w:r w:rsidR="00B82CF0" w:rsidRPr="00B82CF0">
          <w:rPr>
            <w:rStyle w:val="-"/>
            <w:rFonts w:ascii="Calibri" w:hAnsi="Calibri" w:cs="Calibri"/>
            <w:lang w:val="en-US"/>
          </w:rPr>
          <w:t>phet</w:t>
        </w:r>
        <w:r w:rsidR="00B82CF0" w:rsidRPr="00B8673D">
          <w:rPr>
            <w:rStyle w:val="-"/>
            <w:rFonts w:ascii="Calibri" w:hAnsi="Calibri" w:cs="Calibri"/>
          </w:rPr>
          <w:t>.</w:t>
        </w:r>
        <w:r w:rsidR="00B82CF0" w:rsidRPr="00B82CF0">
          <w:rPr>
            <w:rStyle w:val="-"/>
            <w:rFonts w:ascii="Calibri" w:hAnsi="Calibri" w:cs="Calibri"/>
            <w:lang w:val="en-US"/>
          </w:rPr>
          <w:t>colorado</w:t>
        </w:r>
        <w:r w:rsidR="00B82CF0" w:rsidRPr="00B8673D">
          <w:rPr>
            <w:rStyle w:val="-"/>
            <w:rFonts w:ascii="Calibri" w:hAnsi="Calibri" w:cs="Calibri"/>
          </w:rPr>
          <w:t>.</w:t>
        </w:r>
        <w:r w:rsidR="00B82CF0" w:rsidRPr="00B82CF0">
          <w:rPr>
            <w:rStyle w:val="-"/>
            <w:rFonts w:ascii="Calibri" w:hAnsi="Calibri" w:cs="Calibri"/>
            <w:lang w:val="en-US"/>
          </w:rPr>
          <w:t>edu</w:t>
        </w:r>
        <w:r w:rsidR="00B82CF0" w:rsidRPr="00B8673D">
          <w:rPr>
            <w:rStyle w:val="-"/>
            <w:rFonts w:ascii="Calibri" w:hAnsi="Calibri" w:cs="Calibri"/>
          </w:rPr>
          <w:t>/</w:t>
        </w:r>
        <w:r w:rsidR="00B82CF0" w:rsidRPr="00B82CF0">
          <w:rPr>
            <w:rStyle w:val="-"/>
            <w:rFonts w:ascii="Calibri" w:hAnsi="Calibri" w:cs="Calibri"/>
            <w:lang w:val="en-US"/>
          </w:rPr>
          <w:t>sims</w:t>
        </w:r>
        <w:r w:rsidR="00B82CF0" w:rsidRPr="00B8673D">
          <w:rPr>
            <w:rStyle w:val="-"/>
            <w:rFonts w:ascii="Calibri" w:hAnsi="Calibri" w:cs="Calibri"/>
          </w:rPr>
          <w:t>/</w:t>
        </w:r>
        <w:r w:rsidR="00B82CF0" w:rsidRPr="00B82CF0">
          <w:rPr>
            <w:rStyle w:val="-"/>
            <w:rFonts w:ascii="Calibri" w:hAnsi="Calibri" w:cs="Calibri"/>
            <w:lang w:val="en-US"/>
          </w:rPr>
          <w:t>html</w:t>
        </w:r>
        <w:r w:rsidR="00B82CF0" w:rsidRPr="00B8673D">
          <w:rPr>
            <w:rStyle w:val="-"/>
            <w:rFonts w:ascii="Calibri" w:hAnsi="Calibri" w:cs="Calibri"/>
          </w:rPr>
          <w:t>/</w:t>
        </w:r>
        <w:r w:rsidR="00B82CF0" w:rsidRPr="00B82CF0">
          <w:rPr>
            <w:rStyle w:val="-"/>
            <w:rFonts w:ascii="Calibri" w:hAnsi="Calibri" w:cs="Calibri"/>
            <w:lang w:val="en-US"/>
          </w:rPr>
          <w:t>circuit</w:t>
        </w:r>
        <w:r w:rsidR="00B82CF0" w:rsidRPr="00B8673D">
          <w:rPr>
            <w:rStyle w:val="-"/>
            <w:rFonts w:ascii="Calibri" w:hAnsi="Calibri" w:cs="Calibri"/>
          </w:rPr>
          <w:t>-</w:t>
        </w:r>
        <w:r w:rsidR="00B82CF0" w:rsidRPr="00B82CF0">
          <w:rPr>
            <w:rStyle w:val="-"/>
            <w:rFonts w:ascii="Calibri" w:hAnsi="Calibri" w:cs="Calibri"/>
            <w:lang w:val="en-US"/>
          </w:rPr>
          <w:t>construction</w:t>
        </w:r>
        <w:r w:rsidR="00B82CF0" w:rsidRPr="00B8673D">
          <w:rPr>
            <w:rStyle w:val="-"/>
            <w:rFonts w:ascii="Calibri" w:hAnsi="Calibri" w:cs="Calibri"/>
          </w:rPr>
          <w:t>-</w:t>
        </w:r>
        <w:r w:rsidR="00B82CF0" w:rsidRPr="00B82CF0">
          <w:rPr>
            <w:rStyle w:val="-"/>
            <w:rFonts w:ascii="Calibri" w:hAnsi="Calibri" w:cs="Calibri"/>
            <w:lang w:val="en-US"/>
          </w:rPr>
          <w:t>kit</w:t>
        </w:r>
        <w:r w:rsidR="00B82CF0" w:rsidRPr="00B8673D">
          <w:rPr>
            <w:rStyle w:val="-"/>
            <w:rFonts w:ascii="Calibri" w:hAnsi="Calibri" w:cs="Calibri"/>
          </w:rPr>
          <w:t>-</w:t>
        </w:r>
        <w:r w:rsidR="00B82CF0" w:rsidRPr="00B82CF0">
          <w:rPr>
            <w:rStyle w:val="-"/>
            <w:rFonts w:ascii="Calibri" w:hAnsi="Calibri" w:cs="Calibri"/>
            <w:lang w:val="en-US"/>
          </w:rPr>
          <w:t>dc</w:t>
        </w:r>
        <w:r w:rsidR="00B82CF0" w:rsidRPr="00B8673D">
          <w:rPr>
            <w:rStyle w:val="-"/>
            <w:rFonts w:ascii="Calibri" w:hAnsi="Calibri" w:cs="Calibri"/>
          </w:rPr>
          <w:t>-</w:t>
        </w:r>
        <w:r w:rsidR="00B82CF0" w:rsidRPr="00B82CF0">
          <w:rPr>
            <w:rStyle w:val="-"/>
            <w:rFonts w:ascii="Calibri" w:hAnsi="Calibri" w:cs="Calibri"/>
            <w:lang w:val="en-US"/>
          </w:rPr>
          <w:t>virtual</w:t>
        </w:r>
        <w:r w:rsidR="00B82CF0" w:rsidRPr="00B8673D">
          <w:rPr>
            <w:rStyle w:val="-"/>
            <w:rFonts w:ascii="Calibri" w:hAnsi="Calibri" w:cs="Calibri"/>
          </w:rPr>
          <w:t>-</w:t>
        </w:r>
        <w:r w:rsidR="00B82CF0" w:rsidRPr="00B82CF0">
          <w:rPr>
            <w:rStyle w:val="-"/>
            <w:rFonts w:ascii="Calibri" w:hAnsi="Calibri" w:cs="Calibri"/>
            <w:lang w:val="en-US"/>
          </w:rPr>
          <w:t>lab</w:t>
        </w:r>
        <w:r w:rsidR="00B82CF0" w:rsidRPr="00B8673D">
          <w:rPr>
            <w:rStyle w:val="-"/>
            <w:rFonts w:ascii="Calibri" w:hAnsi="Calibri" w:cs="Calibri"/>
          </w:rPr>
          <w:t>/</w:t>
        </w:r>
        <w:r w:rsidR="00B82CF0" w:rsidRPr="00B82CF0">
          <w:rPr>
            <w:rStyle w:val="-"/>
            <w:rFonts w:ascii="Calibri" w:hAnsi="Calibri" w:cs="Calibri"/>
            <w:lang w:val="en-US"/>
          </w:rPr>
          <w:t>latest</w:t>
        </w:r>
        <w:r w:rsidR="00B82CF0" w:rsidRPr="00B8673D">
          <w:rPr>
            <w:rStyle w:val="-"/>
            <w:rFonts w:ascii="Calibri" w:hAnsi="Calibri" w:cs="Calibri"/>
          </w:rPr>
          <w:t>/</w:t>
        </w:r>
        <w:r w:rsidR="00B82CF0" w:rsidRPr="00B82CF0">
          <w:rPr>
            <w:rStyle w:val="-"/>
            <w:rFonts w:ascii="Calibri" w:hAnsi="Calibri" w:cs="Calibri"/>
            <w:lang w:val="en-US"/>
          </w:rPr>
          <w:t>circuit</w:t>
        </w:r>
        <w:r w:rsidR="00B82CF0" w:rsidRPr="00B8673D">
          <w:rPr>
            <w:rStyle w:val="-"/>
            <w:rFonts w:ascii="Calibri" w:hAnsi="Calibri" w:cs="Calibri"/>
          </w:rPr>
          <w:t>-</w:t>
        </w:r>
        <w:r w:rsidR="00B82CF0" w:rsidRPr="00B82CF0">
          <w:rPr>
            <w:rStyle w:val="-"/>
            <w:rFonts w:ascii="Calibri" w:hAnsi="Calibri" w:cs="Calibri"/>
            <w:lang w:val="en-US"/>
          </w:rPr>
          <w:t>construction</w:t>
        </w:r>
        <w:r w:rsidR="00B82CF0" w:rsidRPr="00B8673D">
          <w:rPr>
            <w:rStyle w:val="-"/>
            <w:rFonts w:ascii="Calibri" w:hAnsi="Calibri" w:cs="Calibri"/>
          </w:rPr>
          <w:t>-</w:t>
        </w:r>
        <w:r w:rsidR="00B82CF0" w:rsidRPr="00B82CF0">
          <w:rPr>
            <w:rStyle w:val="-"/>
            <w:rFonts w:ascii="Calibri" w:hAnsi="Calibri" w:cs="Calibri"/>
            <w:lang w:val="en-US"/>
          </w:rPr>
          <w:t>kit</w:t>
        </w:r>
        <w:r w:rsidR="00B82CF0" w:rsidRPr="00B8673D">
          <w:rPr>
            <w:rStyle w:val="-"/>
            <w:rFonts w:ascii="Calibri" w:hAnsi="Calibri" w:cs="Calibri"/>
          </w:rPr>
          <w:t>-</w:t>
        </w:r>
        <w:r w:rsidR="00B82CF0" w:rsidRPr="00B82CF0">
          <w:rPr>
            <w:rStyle w:val="-"/>
            <w:rFonts w:ascii="Calibri" w:hAnsi="Calibri" w:cs="Calibri"/>
            <w:lang w:val="en-US"/>
          </w:rPr>
          <w:t>dc</w:t>
        </w:r>
        <w:r w:rsidR="00B82CF0" w:rsidRPr="00B8673D">
          <w:rPr>
            <w:rStyle w:val="-"/>
            <w:rFonts w:ascii="Calibri" w:hAnsi="Calibri" w:cs="Calibri"/>
          </w:rPr>
          <w:t>-</w:t>
        </w:r>
        <w:r w:rsidR="00B82CF0" w:rsidRPr="00B82CF0">
          <w:rPr>
            <w:rStyle w:val="-"/>
            <w:rFonts w:ascii="Calibri" w:hAnsi="Calibri" w:cs="Calibri"/>
            <w:lang w:val="en-US"/>
          </w:rPr>
          <w:t>virtual</w:t>
        </w:r>
        <w:r w:rsidR="00B82CF0" w:rsidRPr="00B8673D">
          <w:rPr>
            <w:rStyle w:val="-"/>
            <w:rFonts w:ascii="Calibri" w:hAnsi="Calibri" w:cs="Calibri"/>
          </w:rPr>
          <w:t>-</w:t>
        </w:r>
        <w:r w:rsidR="00B82CF0" w:rsidRPr="00B82CF0">
          <w:rPr>
            <w:rStyle w:val="-"/>
            <w:rFonts w:ascii="Calibri" w:hAnsi="Calibri" w:cs="Calibri"/>
            <w:lang w:val="en-US"/>
          </w:rPr>
          <w:t>lab</w:t>
        </w:r>
        <w:r w:rsidR="00B82CF0" w:rsidRPr="00B8673D">
          <w:rPr>
            <w:rStyle w:val="-"/>
            <w:rFonts w:ascii="Calibri" w:hAnsi="Calibri" w:cs="Calibri"/>
          </w:rPr>
          <w:t>_</w:t>
        </w:r>
        <w:r w:rsidR="00B82CF0" w:rsidRPr="00B82CF0">
          <w:rPr>
            <w:rStyle w:val="-"/>
            <w:rFonts w:ascii="Calibri" w:hAnsi="Calibri" w:cs="Calibri"/>
            <w:lang w:val="en-US"/>
          </w:rPr>
          <w:t>el</w:t>
        </w:r>
        <w:r w:rsidR="00B82CF0" w:rsidRPr="00B8673D">
          <w:rPr>
            <w:rStyle w:val="-"/>
            <w:rFonts w:ascii="Calibri" w:hAnsi="Calibri" w:cs="Calibri"/>
          </w:rPr>
          <w:t>.</w:t>
        </w:r>
        <w:r w:rsidR="00B82CF0" w:rsidRPr="00B82CF0">
          <w:rPr>
            <w:rStyle w:val="-"/>
            <w:rFonts w:ascii="Calibri" w:hAnsi="Calibri" w:cs="Calibri"/>
            <w:lang w:val="en-US"/>
          </w:rPr>
          <w:t>html</w:t>
        </w:r>
      </w:hyperlink>
    </w:p>
    <w:p w:rsidR="009672DD" w:rsidRPr="00B82CF0" w:rsidRDefault="009672DD" w:rsidP="00D67D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76" w:lineRule="auto"/>
        <w:jc w:val="both"/>
        <w:rPr>
          <w:rFonts w:ascii="Calibri" w:eastAsia="Calibri" w:hAnsi="Calibri" w:cs="Calibri"/>
          <w:b/>
          <w:color w:val="auto"/>
        </w:rPr>
      </w:pPr>
      <w:r w:rsidRPr="00B82CF0">
        <w:rPr>
          <w:rFonts w:ascii="Calibri" w:hAnsi="Calibri" w:cs="Calibri"/>
          <w:color w:val="auto"/>
        </w:rPr>
        <w:lastRenderedPageBreak/>
        <w:t>Η προσαρμογή σε</w:t>
      </w:r>
      <w:r w:rsidR="00B82CF0" w:rsidRPr="00B82CF0">
        <w:rPr>
          <w:rFonts w:ascii="Calibri" w:hAnsi="Calibri" w:cs="Calibri"/>
          <w:color w:val="auto"/>
        </w:rPr>
        <w:t xml:space="preserve"> </w:t>
      </w:r>
      <w:r w:rsidRPr="00B82CF0">
        <w:rPr>
          <w:rFonts w:ascii="Calibri" w:hAnsi="Calibri" w:cs="Calibri"/>
          <w:color w:val="auto"/>
        </w:rPr>
        <w:t>συνθήκες εξ αποστάσεως εκπαίδευσης γίνεται εύκολα, με χρήση ψηφιακών μέσω</w:t>
      </w:r>
      <w:r w:rsidR="00D67D7C">
        <w:rPr>
          <w:rFonts w:ascii="Calibri" w:hAnsi="Calibri" w:cs="Calibri"/>
          <w:color w:val="auto"/>
        </w:rPr>
        <w:t>ν</w:t>
      </w:r>
      <w:r w:rsidRPr="00B82CF0">
        <w:rPr>
          <w:rFonts w:ascii="Calibri" w:hAnsi="Calibri" w:cs="Calibri"/>
          <w:color w:val="auto"/>
        </w:rPr>
        <w:t xml:space="preserve"> και</w:t>
      </w:r>
      <w:r w:rsidR="00B82CF0" w:rsidRPr="00B82CF0">
        <w:rPr>
          <w:rFonts w:ascii="Calibri" w:hAnsi="Calibri" w:cs="Calibri"/>
          <w:color w:val="auto"/>
        </w:rPr>
        <w:t xml:space="preserve"> </w:t>
      </w:r>
      <w:r w:rsidRPr="00B82CF0">
        <w:rPr>
          <w:rFonts w:ascii="Calibri" w:hAnsi="Calibri" w:cs="Calibri"/>
          <w:color w:val="auto"/>
        </w:rPr>
        <w:t>προσομοιώσεων, ενώ σε αυτή την περίπτωση τα φύλλα εργασίας θα απαντηθούν ψηφιακά.</w:t>
      </w:r>
    </w:p>
    <w:p w:rsidR="009672DD" w:rsidRDefault="009672DD" w:rsidP="00D67D7C">
      <w:pPr>
        <w:widowControl/>
        <w:pBdr>
          <w:top w:val="none" w:sz="0" w:space="0" w:color="auto"/>
          <w:left w:val="none" w:sz="0" w:space="0" w:color="auto"/>
          <w:bottom w:val="none" w:sz="0" w:space="0" w:color="auto"/>
          <w:right w:val="none" w:sz="0" w:space="0" w:color="auto"/>
          <w:between w:val="none" w:sz="0" w:space="0" w:color="000000"/>
        </w:pBdr>
        <w:spacing w:after="0" w:line="276" w:lineRule="auto"/>
        <w:rPr>
          <w:rFonts w:ascii="Calibri" w:eastAsia="Calibri" w:hAnsi="Calibri" w:cs="Calibri"/>
          <w:b/>
        </w:rPr>
      </w:pPr>
    </w:p>
    <w:p w:rsidR="00525802" w:rsidRPr="00525802" w:rsidRDefault="00283C4C" w:rsidP="00525802">
      <w:pPr>
        <w:spacing w:after="0"/>
        <w:jc w:val="both"/>
        <w:rPr>
          <w:rFonts w:ascii="Calibri" w:hAnsi="Calibri" w:cstheme="minorHAnsi"/>
          <w:b/>
          <w:bCs/>
          <w:iCs/>
        </w:rPr>
      </w:pPr>
      <w:r>
        <w:rPr>
          <w:rFonts w:ascii="Calibri" w:hAnsi="Calibri" w:cstheme="minorHAnsi"/>
          <w:b/>
          <w:bCs/>
          <w:iCs/>
        </w:rPr>
        <w:t>9</w:t>
      </w:r>
      <w:r w:rsidR="00525802" w:rsidRPr="00525802">
        <w:rPr>
          <w:rFonts w:ascii="Calibri" w:hAnsi="Calibri" w:cstheme="minorHAnsi"/>
          <w:b/>
          <w:bCs/>
          <w:iCs/>
        </w:rPr>
        <w:t xml:space="preserve"> . ΒΙΒΛΙΟΓΡΑΦΙΑ – ΔΙΚΤΥΟΓΡΑΦΙΑ </w:t>
      </w:r>
    </w:p>
    <w:p w:rsidR="001D787B" w:rsidRPr="00B36DA4" w:rsidRDefault="001D787B" w:rsidP="00B36DA4">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B82CF0" w:rsidRP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B82CF0">
        <w:rPr>
          <w:rFonts w:ascii="Calibri" w:hAnsi="Calibri" w:cs="Calibri"/>
          <w:color w:val="auto"/>
        </w:rPr>
        <w:t>Phet.colorado.edu</w:t>
      </w:r>
    </w:p>
    <w:p w:rsidR="00B82CF0" w:rsidRPr="00B8673D"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B82CF0" w:rsidRP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r w:rsidRPr="00B82CF0">
        <w:rPr>
          <w:rFonts w:ascii="Calibri" w:hAnsi="Calibri" w:cs="Calibri"/>
          <w:color w:val="auto"/>
        </w:rPr>
        <w:t>Φυσική Β΄ Λυκείου Γενικής Παιδείας (ebooks.edu.gr)</w:t>
      </w:r>
    </w:p>
    <w:p w:rsidR="00B82CF0" w:rsidRPr="00B8673D"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rPr>
      </w:pPr>
    </w:p>
    <w:p w:rsidR="00B82CF0" w:rsidRP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Métioui, A., Brassard, C., Levasseur, J., &amp; Lavoie, M. (1996). The persistence of students'</w:t>
      </w:r>
      <w:r w:rsidR="00D67D7C" w:rsidRPr="00D67D7C">
        <w:rPr>
          <w:rFonts w:ascii="Calibri" w:hAnsi="Calibri" w:cs="Calibri"/>
          <w:color w:val="auto"/>
          <w:lang w:val="en-US"/>
        </w:rPr>
        <w:t xml:space="preserve"> </w:t>
      </w:r>
      <w:r w:rsidRPr="00B82CF0">
        <w:rPr>
          <w:rFonts w:ascii="Calibri" w:hAnsi="Calibri" w:cs="Calibri"/>
          <w:color w:val="auto"/>
          <w:lang w:val="en-US"/>
        </w:rPr>
        <w:t>unfounded beliefs about electrical circuits: the case of Ohm's law. International Journal of</w:t>
      </w:r>
    </w:p>
    <w:p w:rsidR="00B82CF0" w:rsidRP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Science Education, 18(2), 193-212.</w:t>
      </w:r>
    </w:p>
    <w:p w:rsid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p>
    <w:p w:rsidR="00B82CF0" w:rsidRP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Gunawan, G., Harjono, A., Sahidu, H., &amp; Herayanti, L. (2017). Virtual laboratory of electricity</w:t>
      </w:r>
      <w:r w:rsidR="00D67D7C" w:rsidRPr="00D67D7C">
        <w:rPr>
          <w:rFonts w:ascii="Calibri" w:hAnsi="Calibri" w:cs="Calibri"/>
          <w:color w:val="auto"/>
          <w:lang w:val="en-US"/>
        </w:rPr>
        <w:t xml:space="preserve"> </w:t>
      </w:r>
      <w:r w:rsidRPr="00B82CF0">
        <w:rPr>
          <w:rFonts w:ascii="Calibri" w:hAnsi="Calibri" w:cs="Calibri"/>
          <w:color w:val="auto"/>
          <w:lang w:val="en-US"/>
        </w:rPr>
        <w:t>concept to improve prospective physics teachers creativity. Jurnal Pendidikan Fisika</w:t>
      </w:r>
    </w:p>
    <w:p w:rsidR="00B82CF0" w:rsidRP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Indonesia, 13(2), 102-111.</w:t>
      </w:r>
    </w:p>
    <w:p w:rsid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p>
    <w:p w:rsid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Periago, M. C., &amp; Bohigas, X. (2005). A study of second-year engineering students' alternative</w:t>
      </w:r>
      <w:r w:rsidR="00D67D7C" w:rsidRPr="00D67D7C">
        <w:rPr>
          <w:rFonts w:ascii="Calibri" w:hAnsi="Calibri" w:cs="Calibri"/>
          <w:color w:val="auto"/>
          <w:lang w:val="en-US"/>
        </w:rPr>
        <w:t xml:space="preserve"> </w:t>
      </w:r>
      <w:r w:rsidRPr="00B82CF0">
        <w:rPr>
          <w:rFonts w:ascii="Calibri" w:hAnsi="Calibri" w:cs="Calibri"/>
          <w:color w:val="auto"/>
          <w:lang w:val="en-US"/>
        </w:rPr>
        <w:t>conceptions about electric potential, current intensity and Ohm's law. European Journal of</w:t>
      </w:r>
    </w:p>
    <w:p w:rsidR="00B82CF0" w:rsidRP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Engineering Education, 30(1), 71-80.</w:t>
      </w:r>
    </w:p>
    <w:p w:rsidR="00B82CF0" w:rsidRDefault="00B82CF0" w:rsidP="00B82CF0">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S</w:t>
      </w:r>
    </w:p>
    <w:p w:rsidR="00283C4C" w:rsidRPr="00B82CF0" w:rsidRDefault="00B82CF0" w:rsidP="00D67D7C">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Calibri" w:hAnsi="Calibri" w:cs="Calibri"/>
          <w:color w:val="auto"/>
          <w:lang w:val="en-US"/>
        </w:rPr>
      </w:pPr>
      <w:r w:rsidRPr="00B82CF0">
        <w:rPr>
          <w:rFonts w:ascii="Calibri" w:hAnsi="Calibri" w:cs="Calibri"/>
          <w:color w:val="auto"/>
          <w:lang w:val="en-US"/>
        </w:rPr>
        <w:t>unarno, W., &amp; Yusliana, E. (2016, January). How Student Learn Ohm Law in The Classroom.</w:t>
      </w:r>
      <w:r w:rsidR="00D67D7C" w:rsidRPr="00D67D7C">
        <w:rPr>
          <w:rFonts w:ascii="Calibri" w:hAnsi="Calibri" w:cs="Calibri"/>
          <w:color w:val="auto"/>
          <w:lang w:val="en-US"/>
        </w:rPr>
        <w:t xml:space="preserve"> </w:t>
      </w:r>
      <w:r w:rsidRPr="00B82CF0">
        <w:rPr>
          <w:rFonts w:ascii="Calibri" w:hAnsi="Calibri" w:cs="Calibri"/>
          <w:color w:val="auto"/>
          <w:lang w:val="en-US"/>
        </w:rPr>
        <w:t>In Proceeding of International Conference on Teacher Training and Education (Vol. 1, No. 1).</w:t>
      </w:r>
    </w:p>
    <w:p w:rsidR="00B82CF0" w:rsidRPr="00B82CF0" w:rsidRDefault="00B82CF0" w:rsidP="00B82CF0">
      <w:pPr>
        <w:spacing w:after="0"/>
        <w:jc w:val="both"/>
        <w:rPr>
          <w:rFonts w:ascii="Calibri" w:hAnsi="Calibri" w:cs="Calibri"/>
          <w:color w:val="auto"/>
          <w:lang w:val="en-US"/>
        </w:rPr>
      </w:pPr>
    </w:p>
    <w:p w:rsidR="00283C4C" w:rsidRPr="00B82CF0" w:rsidRDefault="00283C4C" w:rsidP="00283C4C">
      <w:pPr>
        <w:spacing w:after="0"/>
        <w:jc w:val="both"/>
        <w:rPr>
          <w:rFonts w:ascii="Calibri" w:hAnsi="Calibri" w:cstheme="minorHAnsi"/>
          <w:b/>
          <w:bCs/>
          <w:iCs/>
          <w:lang w:val="en-US"/>
        </w:rPr>
      </w:pPr>
    </w:p>
    <w:p w:rsidR="00525802" w:rsidRPr="00525802" w:rsidRDefault="00525802" w:rsidP="00525802">
      <w:pPr>
        <w:spacing w:after="0"/>
        <w:jc w:val="both"/>
        <w:rPr>
          <w:rFonts w:ascii="Calibri" w:hAnsi="Calibri" w:cstheme="minorHAnsi"/>
          <w:b/>
          <w:bCs/>
          <w:iCs/>
        </w:rPr>
      </w:pPr>
      <w:r w:rsidRPr="00525802">
        <w:rPr>
          <w:rFonts w:ascii="Calibri" w:hAnsi="Calibri" w:cstheme="minorHAnsi"/>
          <w:b/>
          <w:bCs/>
          <w:iCs/>
        </w:rPr>
        <w:t>1</w:t>
      </w:r>
      <w:r w:rsidR="00283C4C">
        <w:rPr>
          <w:rFonts w:ascii="Calibri" w:hAnsi="Calibri" w:cstheme="minorHAnsi"/>
          <w:b/>
          <w:bCs/>
          <w:iCs/>
        </w:rPr>
        <w:t>0</w:t>
      </w:r>
      <w:r w:rsidRPr="00525802">
        <w:rPr>
          <w:rFonts w:ascii="Calibri" w:hAnsi="Calibri" w:cstheme="minorHAnsi"/>
          <w:b/>
          <w:bCs/>
          <w:iCs/>
        </w:rPr>
        <w:t xml:space="preserve"> . ΠΑΡΑΡΤΗΜΑ</w:t>
      </w:r>
    </w:p>
    <w:p w:rsidR="001D787B" w:rsidRDefault="001D787B" w:rsidP="004A2A7E">
      <w:pPr>
        <w:autoSpaceDE w:val="0"/>
        <w:autoSpaceDN w:val="0"/>
        <w:adjustRightInd w:val="0"/>
        <w:spacing w:after="0"/>
        <w:jc w:val="both"/>
        <w:rPr>
          <w:rFonts w:ascii="Calibri" w:hAnsi="Calibri" w:cs="Calibri"/>
          <w:b/>
          <w:bCs/>
        </w:rPr>
      </w:pPr>
    </w:p>
    <w:p w:rsidR="001D787B" w:rsidRPr="00D67D7C" w:rsidRDefault="001D787B" w:rsidP="004A2A7E">
      <w:pPr>
        <w:autoSpaceDE w:val="0"/>
        <w:autoSpaceDN w:val="0"/>
        <w:adjustRightInd w:val="0"/>
        <w:spacing w:after="0"/>
        <w:jc w:val="both"/>
        <w:rPr>
          <w:rFonts w:ascii="Calibri" w:hAnsi="Calibri" w:cs="Calibri"/>
          <w:b/>
          <w:bCs/>
        </w:rPr>
      </w:pPr>
      <w:r w:rsidRPr="00D67D7C">
        <w:rPr>
          <w:rFonts w:ascii="Calibri" w:hAnsi="Calibri" w:cs="Calibri"/>
          <w:b/>
          <w:bCs/>
        </w:rPr>
        <w:t>Φ</w:t>
      </w:r>
      <w:r w:rsidR="00D67D7C" w:rsidRPr="00D67D7C">
        <w:rPr>
          <w:rFonts w:ascii="Calibri" w:hAnsi="Calibri" w:cs="Calibri"/>
          <w:b/>
          <w:bCs/>
        </w:rPr>
        <w:t xml:space="preserve">ύλλο Εργασίας </w:t>
      </w:r>
      <w:r w:rsidRPr="00D67D7C">
        <w:rPr>
          <w:rFonts w:ascii="Calibri" w:hAnsi="Calibri" w:cs="Calibri"/>
          <w:b/>
          <w:bCs/>
        </w:rPr>
        <w:t>1</w:t>
      </w:r>
    </w:p>
    <w:p w:rsidR="00B36DA4" w:rsidRDefault="00D970B3" w:rsidP="004A2A7E">
      <w:pPr>
        <w:autoSpaceDE w:val="0"/>
        <w:autoSpaceDN w:val="0"/>
        <w:adjustRightInd w:val="0"/>
        <w:spacing w:after="0"/>
        <w:jc w:val="both"/>
        <w:rPr>
          <w:rFonts w:ascii="Calibri" w:hAnsi="Calibri" w:cs="Calibri"/>
          <w:bCs/>
        </w:rPr>
      </w:pPr>
      <w:hyperlink r:id="rId13" w:history="1">
        <w:r w:rsidR="00EB7CA1" w:rsidRPr="00707AE3">
          <w:rPr>
            <w:rStyle w:val="-"/>
            <w:rFonts w:ascii="Calibri" w:hAnsi="Calibri" w:cs="Calibri"/>
            <w:bCs/>
            <w:lang w:val="en-US"/>
          </w:rPr>
          <w:t>https</w:t>
        </w:r>
        <w:r w:rsidR="00EB7CA1" w:rsidRPr="00707AE3">
          <w:rPr>
            <w:rStyle w:val="-"/>
            <w:rFonts w:ascii="Calibri" w:hAnsi="Calibri" w:cs="Calibri"/>
            <w:bCs/>
          </w:rPr>
          <w:t>://</w:t>
        </w:r>
        <w:r w:rsidR="00EB7CA1" w:rsidRPr="00707AE3">
          <w:rPr>
            <w:rStyle w:val="-"/>
            <w:rFonts w:ascii="Calibri" w:hAnsi="Calibri" w:cs="Calibri"/>
            <w:bCs/>
            <w:lang w:val="en-US"/>
          </w:rPr>
          <w:t>docs</w:t>
        </w:r>
        <w:r w:rsidR="00EB7CA1" w:rsidRPr="00707AE3">
          <w:rPr>
            <w:rStyle w:val="-"/>
            <w:rFonts w:ascii="Calibri" w:hAnsi="Calibri" w:cs="Calibri"/>
            <w:bCs/>
          </w:rPr>
          <w:t>.</w:t>
        </w:r>
        <w:r w:rsidR="00EB7CA1" w:rsidRPr="00707AE3">
          <w:rPr>
            <w:rStyle w:val="-"/>
            <w:rFonts w:ascii="Calibri" w:hAnsi="Calibri" w:cs="Calibri"/>
            <w:bCs/>
            <w:lang w:val="en-US"/>
          </w:rPr>
          <w:t>google</w:t>
        </w:r>
        <w:r w:rsidR="00EB7CA1" w:rsidRPr="00707AE3">
          <w:rPr>
            <w:rStyle w:val="-"/>
            <w:rFonts w:ascii="Calibri" w:hAnsi="Calibri" w:cs="Calibri"/>
            <w:bCs/>
          </w:rPr>
          <w:t>.</w:t>
        </w:r>
        <w:r w:rsidR="00EB7CA1" w:rsidRPr="00707AE3">
          <w:rPr>
            <w:rStyle w:val="-"/>
            <w:rFonts w:ascii="Calibri" w:hAnsi="Calibri" w:cs="Calibri"/>
            <w:bCs/>
            <w:lang w:val="en-US"/>
          </w:rPr>
          <w:t>com</w:t>
        </w:r>
        <w:r w:rsidR="00EB7CA1" w:rsidRPr="00707AE3">
          <w:rPr>
            <w:rStyle w:val="-"/>
            <w:rFonts w:ascii="Calibri" w:hAnsi="Calibri" w:cs="Calibri"/>
            <w:bCs/>
          </w:rPr>
          <w:t>/</w:t>
        </w:r>
        <w:r w:rsidR="00EB7CA1" w:rsidRPr="00707AE3">
          <w:rPr>
            <w:rStyle w:val="-"/>
            <w:rFonts w:ascii="Calibri" w:hAnsi="Calibri" w:cs="Calibri"/>
            <w:bCs/>
            <w:lang w:val="en-US"/>
          </w:rPr>
          <w:t>document</w:t>
        </w:r>
        <w:r w:rsidR="00EB7CA1" w:rsidRPr="00707AE3">
          <w:rPr>
            <w:rStyle w:val="-"/>
            <w:rFonts w:ascii="Calibri" w:hAnsi="Calibri" w:cs="Calibri"/>
            <w:bCs/>
          </w:rPr>
          <w:t>/</w:t>
        </w:r>
        <w:r w:rsidR="00EB7CA1" w:rsidRPr="00707AE3">
          <w:rPr>
            <w:rStyle w:val="-"/>
            <w:rFonts w:ascii="Calibri" w:hAnsi="Calibri" w:cs="Calibri"/>
            <w:bCs/>
            <w:lang w:val="en-US"/>
          </w:rPr>
          <w:t>d</w:t>
        </w:r>
        <w:r w:rsidR="00EB7CA1" w:rsidRPr="00707AE3">
          <w:rPr>
            <w:rStyle w:val="-"/>
            <w:rFonts w:ascii="Calibri" w:hAnsi="Calibri" w:cs="Calibri"/>
            <w:bCs/>
          </w:rPr>
          <w:t>/1</w:t>
        </w:r>
        <w:r w:rsidR="00EB7CA1" w:rsidRPr="00707AE3">
          <w:rPr>
            <w:rStyle w:val="-"/>
            <w:rFonts w:ascii="Calibri" w:hAnsi="Calibri" w:cs="Calibri"/>
            <w:bCs/>
            <w:lang w:val="en-US"/>
          </w:rPr>
          <w:t>sPFDBnE</w:t>
        </w:r>
        <w:r w:rsidR="00EB7CA1" w:rsidRPr="00707AE3">
          <w:rPr>
            <w:rStyle w:val="-"/>
            <w:rFonts w:ascii="Calibri" w:hAnsi="Calibri" w:cs="Calibri"/>
            <w:bCs/>
          </w:rPr>
          <w:t>-</w:t>
        </w:r>
        <w:r w:rsidR="00EB7CA1" w:rsidRPr="00707AE3">
          <w:rPr>
            <w:rStyle w:val="-"/>
            <w:rFonts w:ascii="Calibri" w:hAnsi="Calibri" w:cs="Calibri"/>
            <w:bCs/>
            <w:lang w:val="en-US"/>
          </w:rPr>
          <w:t>fjHPapolWjL</w:t>
        </w:r>
        <w:r w:rsidR="00EB7CA1" w:rsidRPr="00707AE3">
          <w:rPr>
            <w:rStyle w:val="-"/>
            <w:rFonts w:ascii="Calibri" w:hAnsi="Calibri" w:cs="Calibri"/>
            <w:bCs/>
          </w:rPr>
          <w:t>49</w:t>
        </w:r>
        <w:r w:rsidR="00EB7CA1" w:rsidRPr="00707AE3">
          <w:rPr>
            <w:rStyle w:val="-"/>
            <w:rFonts w:ascii="Calibri" w:hAnsi="Calibri" w:cs="Calibri"/>
            <w:bCs/>
            <w:lang w:val="en-US"/>
          </w:rPr>
          <w:t>Rq</w:t>
        </w:r>
        <w:r w:rsidR="00EB7CA1" w:rsidRPr="00707AE3">
          <w:rPr>
            <w:rStyle w:val="-"/>
            <w:rFonts w:ascii="Calibri" w:hAnsi="Calibri" w:cs="Calibri"/>
            <w:bCs/>
          </w:rPr>
          <w:t>76</w:t>
        </w:r>
        <w:r w:rsidR="00EB7CA1" w:rsidRPr="00707AE3">
          <w:rPr>
            <w:rStyle w:val="-"/>
            <w:rFonts w:ascii="Calibri" w:hAnsi="Calibri" w:cs="Calibri"/>
            <w:bCs/>
            <w:lang w:val="en-US"/>
          </w:rPr>
          <w:t>XFXnxFQ</w:t>
        </w:r>
        <w:r w:rsidR="00EB7CA1" w:rsidRPr="00707AE3">
          <w:rPr>
            <w:rStyle w:val="-"/>
            <w:rFonts w:ascii="Calibri" w:hAnsi="Calibri" w:cs="Calibri"/>
            <w:bCs/>
          </w:rPr>
          <w:t>/</w:t>
        </w:r>
        <w:r w:rsidR="00EB7CA1" w:rsidRPr="00707AE3">
          <w:rPr>
            <w:rStyle w:val="-"/>
            <w:rFonts w:ascii="Calibri" w:hAnsi="Calibri" w:cs="Calibri"/>
            <w:bCs/>
            <w:lang w:val="en-US"/>
          </w:rPr>
          <w:t>edit</w:t>
        </w:r>
        <w:r w:rsidR="00EB7CA1" w:rsidRPr="00707AE3">
          <w:rPr>
            <w:rStyle w:val="-"/>
            <w:rFonts w:ascii="Calibri" w:hAnsi="Calibri" w:cs="Calibri"/>
            <w:bCs/>
          </w:rPr>
          <w:t>?</w:t>
        </w:r>
        <w:r w:rsidR="00EB7CA1" w:rsidRPr="00707AE3">
          <w:rPr>
            <w:rStyle w:val="-"/>
            <w:rFonts w:ascii="Calibri" w:hAnsi="Calibri" w:cs="Calibri"/>
            <w:bCs/>
            <w:lang w:val="en-US"/>
          </w:rPr>
          <w:t>usp</w:t>
        </w:r>
        <w:r w:rsidR="00EB7CA1" w:rsidRPr="00707AE3">
          <w:rPr>
            <w:rStyle w:val="-"/>
            <w:rFonts w:ascii="Calibri" w:hAnsi="Calibri" w:cs="Calibri"/>
            <w:bCs/>
          </w:rPr>
          <w:t>=</w:t>
        </w:r>
        <w:r w:rsidR="00EB7CA1" w:rsidRPr="00707AE3">
          <w:rPr>
            <w:rStyle w:val="-"/>
            <w:rFonts w:ascii="Calibri" w:hAnsi="Calibri" w:cs="Calibri"/>
            <w:bCs/>
            <w:lang w:val="en-US"/>
          </w:rPr>
          <w:t>sharing</w:t>
        </w:r>
        <w:r w:rsidR="00EB7CA1" w:rsidRPr="00707AE3">
          <w:rPr>
            <w:rStyle w:val="-"/>
            <w:rFonts w:ascii="Calibri" w:hAnsi="Calibri" w:cs="Calibri"/>
            <w:bCs/>
          </w:rPr>
          <w:t>&amp;</w:t>
        </w:r>
        <w:r w:rsidR="00EB7CA1" w:rsidRPr="00707AE3">
          <w:rPr>
            <w:rStyle w:val="-"/>
            <w:rFonts w:ascii="Calibri" w:hAnsi="Calibri" w:cs="Calibri"/>
            <w:bCs/>
            <w:lang w:val="en-US"/>
          </w:rPr>
          <w:t>ouid</w:t>
        </w:r>
        <w:r w:rsidR="00EB7CA1" w:rsidRPr="00707AE3">
          <w:rPr>
            <w:rStyle w:val="-"/>
            <w:rFonts w:ascii="Calibri" w:hAnsi="Calibri" w:cs="Calibri"/>
            <w:bCs/>
          </w:rPr>
          <w:t>=114768878545092084927&amp;</w:t>
        </w:r>
        <w:r w:rsidR="00EB7CA1" w:rsidRPr="00707AE3">
          <w:rPr>
            <w:rStyle w:val="-"/>
            <w:rFonts w:ascii="Calibri" w:hAnsi="Calibri" w:cs="Calibri"/>
            <w:bCs/>
            <w:lang w:val="en-US"/>
          </w:rPr>
          <w:t>rtpof</w:t>
        </w:r>
        <w:r w:rsidR="00EB7CA1" w:rsidRPr="00707AE3">
          <w:rPr>
            <w:rStyle w:val="-"/>
            <w:rFonts w:ascii="Calibri" w:hAnsi="Calibri" w:cs="Calibri"/>
            <w:bCs/>
          </w:rPr>
          <w:t>=</w:t>
        </w:r>
        <w:r w:rsidR="00EB7CA1" w:rsidRPr="00707AE3">
          <w:rPr>
            <w:rStyle w:val="-"/>
            <w:rFonts w:ascii="Calibri" w:hAnsi="Calibri" w:cs="Calibri"/>
            <w:bCs/>
            <w:lang w:val="en-US"/>
          </w:rPr>
          <w:t>true</w:t>
        </w:r>
        <w:r w:rsidR="00EB7CA1" w:rsidRPr="00707AE3">
          <w:rPr>
            <w:rStyle w:val="-"/>
            <w:rFonts w:ascii="Calibri" w:hAnsi="Calibri" w:cs="Calibri"/>
            <w:bCs/>
          </w:rPr>
          <w:t>&amp;</w:t>
        </w:r>
        <w:r w:rsidR="00EB7CA1" w:rsidRPr="00707AE3">
          <w:rPr>
            <w:rStyle w:val="-"/>
            <w:rFonts w:ascii="Calibri" w:hAnsi="Calibri" w:cs="Calibri"/>
            <w:bCs/>
            <w:lang w:val="en-US"/>
          </w:rPr>
          <w:t>sd</w:t>
        </w:r>
        <w:r w:rsidR="00EB7CA1" w:rsidRPr="00707AE3">
          <w:rPr>
            <w:rStyle w:val="-"/>
            <w:rFonts w:ascii="Calibri" w:hAnsi="Calibri" w:cs="Calibri"/>
            <w:bCs/>
          </w:rPr>
          <w:t>=</w:t>
        </w:r>
        <w:r w:rsidR="00EB7CA1" w:rsidRPr="00707AE3">
          <w:rPr>
            <w:rStyle w:val="-"/>
            <w:rFonts w:ascii="Calibri" w:hAnsi="Calibri" w:cs="Calibri"/>
            <w:bCs/>
            <w:lang w:val="en-US"/>
          </w:rPr>
          <w:t>true</w:t>
        </w:r>
      </w:hyperlink>
    </w:p>
    <w:p w:rsidR="00EB7CA1" w:rsidRPr="00EB7CA1" w:rsidRDefault="00EB7CA1" w:rsidP="004A2A7E">
      <w:pPr>
        <w:autoSpaceDE w:val="0"/>
        <w:autoSpaceDN w:val="0"/>
        <w:adjustRightInd w:val="0"/>
        <w:spacing w:after="0"/>
        <w:jc w:val="both"/>
        <w:rPr>
          <w:rFonts w:ascii="Calibri" w:hAnsi="Calibri" w:cs="Calibri"/>
          <w:bCs/>
        </w:rPr>
      </w:pPr>
    </w:p>
    <w:p w:rsidR="00B36DA4" w:rsidRPr="00D67D7C" w:rsidRDefault="00B36DA4" w:rsidP="004A2A7E">
      <w:pPr>
        <w:autoSpaceDE w:val="0"/>
        <w:autoSpaceDN w:val="0"/>
        <w:adjustRightInd w:val="0"/>
        <w:spacing w:after="0"/>
        <w:jc w:val="both"/>
        <w:rPr>
          <w:rFonts w:ascii="Calibri" w:hAnsi="Calibri" w:cs="Calibri"/>
          <w:b/>
          <w:bCs/>
        </w:rPr>
      </w:pPr>
      <w:r w:rsidRPr="00D67D7C">
        <w:rPr>
          <w:rFonts w:ascii="Calibri" w:hAnsi="Calibri" w:cs="Calibri"/>
          <w:b/>
          <w:bCs/>
        </w:rPr>
        <w:t>Φ</w:t>
      </w:r>
      <w:r w:rsidR="00D67D7C" w:rsidRPr="00D67D7C">
        <w:rPr>
          <w:rFonts w:ascii="Calibri" w:hAnsi="Calibri" w:cs="Calibri"/>
          <w:b/>
          <w:bCs/>
        </w:rPr>
        <w:t xml:space="preserve">ύλλο Εργασίας </w:t>
      </w:r>
      <w:r w:rsidRPr="00D67D7C">
        <w:rPr>
          <w:rFonts w:ascii="Calibri" w:hAnsi="Calibri" w:cs="Calibri"/>
          <w:b/>
          <w:bCs/>
        </w:rPr>
        <w:t>2</w:t>
      </w:r>
    </w:p>
    <w:p w:rsidR="00B36DA4" w:rsidRDefault="00D970B3" w:rsidP="004A2A7E">
      <w:pPr>
        <w:autoSpaceDE w:val="0"/>
        <w:autoSpaceDN w:val="0"/>
        <w:adjustRightInd w:val="0"/>
        <w:spacing w:after="0"/>
        <w:jc w:val="both"/>
        <w:rPr>
          <w:rFonts w:ascii="Calibri" w:hAnsi="Calibri" w:cs="Calibri"/>
          <w:bCs/>
        </w:rPr>
      </w:pPr>
      <w:hyperlink r:id="rId14" w:history="1">
        <w:r w:rsidR="00EB7CA1" w:rsidRPr="00707AE3">
          <w:rPr>
            <w:rStyle w:val="-"/>
            <w:rFonts w:ascii="Calibri" w:hAnsi="Calibri" w:cs="Calibri"/>
            <w:bCs/>
            <w:lang w:val="en-US"/>
          </w:rPr>
          <w:t>https</w:t>
        </w:r>
        <w:r w:rsidR="00EB7CA1" w:rsidRPr="00707AE3">
          <w:rPr>
            <w:rStyle w:val="-"/>
            <w:rFonts w:ascii="Calibri" w:hAnsi="Calibri" w:cs="Calibri"/>
            <w:bCs/>
          </w:rPr>
          <w:t>://</w:t>
        </w:r>
        <w:r w:rsidR="00EB7CA1" w:rsidRPr="00707AE3">
          <w:rPr>
            <w:rStyle w:val="-"/>
            <w:rFonts w:ascii="Calibri" w:hAnsi="Calibri" w:cs="Calibri"/>
            <w:bCs/>
            <w:lang w:val="en-US"/>
          </w:rPr>
          <w:t>docs</w:t>
        </w:r>
        <w:r w:rsidR="00EB7CA1" w:rsidRPr="00707AE3">
          <w:rPr>
            <w:rStyle w:val="-"/>
            <w:rFonts w:ascii="Calibri" w:hAnsi="Calibri" w:cs="Calibri"/>
            <w:bCs/>
          </w:rPr>
          <w:t>.</w:t>
        </w:r>
        <w:r w:rsidR="00EB7CA1" w:rsidRPr="00707AE3">
          <w:rPr>
            <w:rStyle w:val="-"/>
            <w:rFonts w:ascii="Calibri" w:hAnsi="Calibri" w:cs="Calibri"/>
            <w:bCs/>
            <w:lang w:val="en-US"/>
          </w:rPr>
          <w:t>google</w:t>
        </w:r>
        <w:r w:rsidR="00EB7CA1" w:rsidRPr="00707AE3">
          <w:rPr>
            <w:rStyle w:val="-"/>
            <w:rFonts w:ascii="Calibri" w:hAnsi="Calibri" w:cs="Calibri"/>
            <w:bCs/>
          </w:rPr>
          <w:t>.</w:t>
        </w:r>
        <w:r w:rsidR="00EB7CA1" w:rsidRPr="00707AE3">
          <w:rPr>
            <w:rStyle w:val="-"/>
            <w:rFonts w:ascii="Calibri" w:hAnsi="Calibri" w:cs="Calibri"/>
            <w:bCs/>
            <w:lang w:val="en-US"/>
          </w:rPr>
          <w:t>com</w:t>
        </w:r>
        <w:r w:rsidR="00EB7CA1" w:rsidRPr="00707AE3">
          <w:rPr>
            <w:rStyle w:val="-"/>
            <w:rFonts w:ascii="Calibri" w:hAnsi="Calibri" w:cs="Calibri"/>
            <w:bCs/>
          </w:rPr>
          <w:t>/</w:t>
        </w:r>
        <w:r w:rsidR="00EB7CA1" w:rsidRPr="00707AE3">
          <w:rPr>
            <w:rStyle w:val="-"/>
            <w:rFonts w:ascii="Calibri" w:hAnsi="Calibri" w:cs="Calibri"/>
            <w:bCs/>
            <w:lang w:val="en-US"/>
          </w:rPr>
          <w:t>document</w:t>
        </w:r>
        <w:r w:rsidR="00EB7CA1" w:rsidRPr="00707AE3">
          <w:rPr>
            <w:rStyle w:val="-"/>
            <w:rFonts w:ascii="Calibri" w:hAnsi="Calibri" w:cs="Calibri"/>
            <w:bCs/>
          </w:rPr>
          <w:t>/</w:t>
        </w:r>
        <w:r w:rsidR="00EB7CA1" w:rsidRPr="00707AE3">
          <w:rPr>
            <w:rStyle w:val="-"/>
            <w:rFonts w:ascii="Calibri" w:hAnsi="Calibri" w:cs="Calibri"/>
            <w:bCs/>
            <w:lang w:val="en-US"/>
          </w:rPr>
          <w:t>d</w:t>
        </w:r>
        <w:r w:rsidR="00EB7CA1" w:rsidRPr="00707AE3">
          <w:rPr>
            <w:rStyle w:val="-"/>
            <w:rFonts w:ascii="Calibri" w:hAnsi="Calibri" w:cs="Calibri"/>
            <w:bCs/>
          </w:rPr>
          <w:t>/1</w:t>
        </w:r>
        <w:r w:rsidR="00EB7CA1" w:rsidRPr="00707AE3">
          <w:rPr>
            <w:rStyle w:val="-"/>
            <w:rFonts w:ascii="Calibri" w:hAnsi="Calibri" w:cs="Calibri"/>
            <w:bCs/>
            <w:lang w:val="en-US"/>
          </w:rPr>
          <w:t>qGS</w:t>
        </w:r>
        <w:r w:rsidR="00EB7CA1" w:rsidRPr="00707AE3">
          <w:rPr>
            <w:rStyle w:val="-"/>
            <w:rFonts w:ascii="Calibri" w:hAnsi="Calibri" w:cs="Calibri"/>
            <w:bCs/>
          </w:rPr>
          <w:t>4</w:t>
        </w:r>
        <w:r w:rsidR="00EB7CA1" w:rsidRPr="00707AE3">
          <w:rPr>
            <w:rStyle w:val="-"/>
            <w:rFonts w:ascii="Calibri" w:hAnsi="Calibri" w:cs="Calibri"/>
            <w:bCs/>
            <w:lang w:val="en-US"/>
          </w:rPr>
          <w:t>PP</w:t>
        </w:r>
        <w:r w:rsidR="00EB7CA1" w:rsidRPr="00707AE3">
          <w:rPr>
            <w:rStyle w:val="-"/>
            <w:rFonts w:ascii="Calibri" w:hAnsi="Calibri" w:cs="Calibri"/>
            <w:bCs/>
          </w:rPr>
          <w:t>8</w:t>
        </w:r>
        <w:r w:rsidR="00EB7CA1" w:rsidRPr="00707AE3">
          <w:rPr>
            <w:rStyle w:val="-"/>
            <w:rFonts w:ascii="Calibri" w:hAnsi="Calibri" w:cs="Calibri"/>
            <w:bCs/>
            <w:lang w:val="en-US"/>
          </w:rPr>
          <w:t>GnSwFnyCL</w:t>
        </w:r>
        <w:r w:rsidR="00EB7CA1" w:rsidRPr="00707AE3">
          <w:rPr>
            <w:rStyle w:val="-"/>
            <w:rFonts w:ascii="Calibri" w:hAnsi="Calibri" w:cs="Calibri"/>
            <w:bCs/>
          </w:rPr>
          <w:t>_7</w:t>
        </w:r>
        <w:r w:rsidR="00EB7CA1" w:rsidRPr="00707AE3">
          <w:rPr>
            <w:rStyle w:val="-"/>
            <w:rFonts w:ascii="Calibri" w:hAnsi="Calibri" w:cs="Calibri"/>
            <w:bCs/>
            <w:lang w:val="en-US"/>
          </w:rPr>
          <w:t>HlAUzBl</w:t>
        </w:r>
        <w:r w:rsidR="00EB7CA1" w:rsidRPr="00707AE3">
          <w:rPr>
            <w:rStyle w:val="-"/>
            <w:rFonts w:ascii="Calibri" w:hAnsi="Calibri" w:cs="Calibri"/>
            <w:bCs/>
          </w:rPr>
          <w:t>-</w:t>
        </w:r>
        <w:r w:rsidR="00EB7CA1" w:rsidRPr="00707AE3">
          <w:rPr>
            <w:rStyle w:val="-"/>
            <w:rFonts w:ascii="Calibri" w:hAnsi="Calibri" w:cs="Calibri"/>
            <w:bCs/>
            <w:lang w:val="en-US"/>
          </w:rPr>
          <w:t>s</w:t>
        </w:r>
        <w:r w:rsidR="00EB7CA1" w:rsidRPr="00707AE3">
          <w:rPr>
            <w:rStyle w:val="-"/>
            <w:rFonts w:ascii="Calibri" w:hAnsi="Calibri" w:cs="Calibri"/>
            <w:bCs/>
          </w:rPr>
          <w:t>7</w:t>
        </w:r>
        <w:r w:rsidR="00EB7CA1" w:rsidRPr="00707AE3">
          <w:rPr>
            <w:rStyle w:val="-"/>
            <w:rFonts w:ascii="Calibri" w:hAnsi="Calibri" w:cs="Calibri"/>
            <w:bCs/>
            <w:lang w:val="en-US"/>
          </w:rPr>
          <w:t>sz</w:t>
        </w:r>
        <w:r w:rsidR="00EB7CA1" w:rsidRPr="00707AE3">
          <w:rPr>
            <w:rStyle w:val="-"/>
            <w:rFonts w:ascii="Calibri" w:hAnsi="Calibri" w:cs="Calibri"/>
            <w:bCs/>
          </w:rPr>
          <w:t>5</w:t>
        </w:r>
        <w:r w:rsidR="00EB7CA1" w:rsidRPr="00707AE3">
          <w:rPr>
            <w:rStyle w:val="-"/>
            <w:rFonts w:ascii="Calibri" w:hAnsi="Calibri" w:cs="Calibri"/>
            <w:bCs/>
            <w:lang w:val="en-US"/>
          </w:rPr>
          <w:t>s</w:t>
        </w:r>
        <w:r w:rsidR="00EB7CA1" w:rsidRPr="00707AE3">
          <w:rPr>
            <w:rStyle w:val="-"/>
            <w:rFonts w:ascii="Calibri" w:hAnsi="Calibri" w:cs="Calibri"/>
            <w:bCs/>
          </w:rPr>
          <w:t>/</w:t>
        </w:r>
        <w:r w:rsidR="00EB7CA1" w:rsidRPr="00707AE3">
          <w:rPr>
            <w:rStyle w:val="-"/>
            <w:rFonts w:ascii="Calibri" w:hAnsi="Calibri" w:cs="Calibri"/>
            <w:bCs/>
            <w:lang w:val="en-US"/>
          </w:rPr>
          <w:t>edit</w:t>
        </w:r>
        <w:r w:rsidR="00EB7CA1" w:rsidRPr="00707AE3">
          <w:rPr>
            <w:rStyle w:val="-"/>
            <w:rFonts w:ascii="Calibri" w:hAnsi="Calibri" w:cs="Calibri"/>
            <w:bCs/>
          </w:rPr>
          <w:t>?</w:t>
        </w:r>
        <w:r w:rsidR="00EB7CA1" w:rsidRPr="00707AE3">
          <w:rPr>
            <w:rStyle w:val="-"/>
            <w:rFonts w:ascii="Calibri" w:hAnsi="Calibri" w:cs="Calibri"/>
            <w:bCs/>
            <w:lang w:val="en-US"/>
          </w:rPr>
          <w:t>usp</w:t>
        </w:r>
        <w:r w:rsidR="00EB7CA1" w:rsidRPr="00707AE3">
          <w:rPr>
            <w:rStyle w:val="-"/>
            <w:rFonts w:ascii="Calibri" w:hAnsi="Calibri" w:cs="Calibri"/>
            <w:bCs/>
          </w:rPr>
          <w:t>=</w:t>
        </w:r>
        <w:r w:rsidR="00EB7CA1" w:rsidRPr="00707AE3">
          <w:rPr>
            <w:rStyle w:val="-"/>
            <w:rFonts w:ascii="Calibri" w:hAnsi="Calibri" w:cs="Calibri"/>
            <w:bCs/>
            <w:lang w:val="en-US"/>
          </w:rPr>
          <w:t>sharing</w:t>
        </w:r>
        <w:r w:rsidR="00EB7CA1" w:rsidRPr="00707AE3">
          <w:rPr>
            <w:rStyle w:val="-"/>
            <w:rFonts w:ascii="Calibri" w:hAnsi="Calibri" w:cs="Calibri"/>
            <w:bCs/>
          </w:rPr>
          <w:t>&amp;</w:t>
        </w:r>
        <w:r w:rsidR="00EB7CA1" w:rsidRPr="00707AE3">
          <w:rPr>
            <w:rStyle w:val="-"/>
            <w:rFonts w:ascii="Calibri" w:hAnsi="Calibri" w:cs="Calibri"/>
            <w:bCs/>
            <w:lang w:val="en-US"/>
          </w:rPr>
          <w:t>ouid</w:t>
        </w:r>
        <w:r w:rsidR="00EB7CA1" w:rsidRPr="00707AE3">
          <w:rPr>
            <w:rStyle w:val="-"/>
            <w:rFonts w:ascii="Calibri" w:hAnsi="Calibri" w:cs="Calibri"/>
            <w:bCs/>
          </w:rPr>
          <w:t>=114768878545092084927&amp;</w:t>
        </w:r>
        <w:r w:rsidR="00EB7CA1" w:rsidRPr="00707AE3">
          <w:rPr>
            <w:rStyle w:val="-"/>
            <w:rFonts w:ascii="Calibri" w:hAnsi="Calibri" w:cs="Calibri"/>
            <w:bCs/>
            <w:lang w:val="en-US"/>
          </w:rPr>
          <w:t>rtpof</w:t>
        </w:r>
        <w:r w:rsidR="00EB7CA1" w:rsidRPr="00707AE3">
          <w:rPr>
            <w:rStyle w:val="-"/>
            <w:rFonts w:ascii="Calibri" w:hAnsi="Calibri" w:cs="Calibri"/>
            <w:bCs/>
          </w:rPr>
          <w:t>=</w:t>
        </w:r>
        <w:r w:rsidR="00EB7CA1" w:rsidRPr="00707AE3">
          <w:rPr>
            <w:rStyle w:val="-"/>
            <w:rFonts w:ascii="Calibri" w:hAnsi="Calibri" w:cs="Calibri"/>
            <w:bCs/>
            <w:lang w:val="en-US"/>
          </w:rPr>
          <w:t>true</w:t>
        </w:r>
        <w:r w:rsidR="00EB7CA1" w:rsidRPr="00707AE3">
          <w:rPr>
            <w:rStyle w:val="-"/>
            <w:rFonts w:ascii="Calibri" w:hAnsi="Calibri" w:cs="Calibri"/>
            <w:bCs/>
          </w:rPr>
          <w:t>&amp;</w:t>
        </w:r>
        <w:r w:rsidR="00EB7CA1" w:rsidRPr="00707AE3">
          <w:rPr>
            <w:rStyle w:val="-"/>
            <w:rFonts w:ascii="Calibri" w:hAnsi="Calibri" w:cs="Calibri"/>
            <w:bCs/>
            <w:lang w:val="en-US"/>
          </w:rPr>
          <w:t>sd</w:t>
        </w:r>
        <w:r w:rsidR="00EB7CA1" w:rsidRPr="00707AE3">
          <w:rPr>
            <w:rStyle w:val="-"/>
            <w:rFonts w:ascii="Calibri" w:hAnsi="Calibri" w:cs="Calibri"/>
            <w:bCs/>
          </w:rPr>
          <w:t>=</w:t>
        </w:r>
        <w:r w:rsidR="00EB7CA1" w:rsidRPr="00707AE3">
          <w:rPr>
            <w:rStyle w:val="-"/>
            <w:rFonts w:ascii="Calibri" w:hAnsi="Calibri" w:cs="Calibri"/>
            <w:bCs/>
            <w:lang w:val="en-US"/>
          </w:rPr>
          <w:t>true</w:t>
        </w:r>
      </w:hyperlink>
    </w:p>
    <w:p w:rsidR="00EB7CA1" w:rsidRPr="00EB7CA1" w:rsidRDefault="00EB7CA1" w:rsidP="004A2A7E">
      <w:pPr>
        <w:autoSpaceDE w:val="0"/>
        <w:autoSpaceDN w:val="0"/>
        <w:adjustRightInd w:val="0"/>
        <w:spacing w:after="0"/>
        <w:jc w:val="both"/>
        <w:rPr>
          <w:rFonts w:ascii="Calibri" w:hAnsi="Calibri" w:cs="Calibri"/>
          <w:bCs/>
        </w:rPr>
      </w:pPr>
    </w:p>
    <w:p w:rsidR="00B82CF0" w:rsidRPr="00EB7CA1" w:rsidRDefault="00B82CF0" w:rsidP="004A2A7E">
      <w:pPr>
        <w:autoSpaceDE w:val="0"/>
        <w:autoSpaceDN w:val="0"/>
        <w:adjustRightInd w:val="0"/>
        <w:spacing w:after="0"/>
        <w:jc w:val="both"/>
        <w:rPr>
          <w:rFonts w:ascii="Calibri" w:hAnsi="Calibri" w:cs="Calibri"/>
          <w:bCs/>
        </w:rPr>
      </w:pPr>
    </w:p>
    <w:p w:rsidR="00B36DA4" w:rsidRPr="00D67D7C" w:rsidRDefault="00B36DA4" w:rsidP="004A2A7E">
      <w:pPr>
        <w:autoSpaceDE w:val="0"/>
        <w:autoSpaceDN w:val="0"/>
        <w:adjustRightInd w:val="0"/>
        <w:spacing w:after="0"/>
        <w:jc w:val="both"/>
        <w:rPr>
          <w:rFonts w:ascii="Calibri" w:hAnsi="Calibri" w:cs="Calibri"/>
          <w:b/>
          <w:bCs/>
        </w:rPr>
      </w:pPr>
      <w:r w:rsidRPr="00D67D7C">
        <w:rPr>
          <w:rFonts w:ascii="Calibri" w:hAnsi="Calibri" w:cs="Calibri"/>
          <w:b/>
          <w:bCs/>
        </w:rPr>
        <w:t xml:space="preserve">Φύλλο Αξιολόγησης </w:t>
      </w:r>
    </w:p>
    <w:p w:rsidR="00B36DA4" w:rsidRDefault="00D970B3" w:rsidP="004A2A7E">
      <w:pPr>
        <w:autoSpaceDE w:val="0"/>
        <w:autoSpaceDN w:val="0"/>
        <w:adjustRightInd w:val="0"/>
        <w:spacing w:after="0"/>
        <w:jc w:val="both"/>
        <w:rPr>
          <w:rFonts w:ascii="Calibri" w:hAnsi="Calibri" w:cs="Calibri"/>
          <w:bCs/>
        </w:rPr>
      </w:pPr>
      <w:hyperlink r:id="rId15" w:history="1">
        <w:r w:rsidR="00EB7CA1" w:rsidRPr="00707AE3">
          <w:rPr>
            <w:rStyle w:val="-"/>
            <w:rFonts w:ascii="Calibri" w:hAnsi="Calibri" w:cs="Calibri"/>
            <w:bCs/>
            <w:lang w:val="en-US"/>
          </w:rPr>
          <w:t>https</w:t>
        </w:r>
        <w:r w:rsidR="00EB7CA1" w:rsidRPr="00707AE3">
          <w:rPr>
            <w:rStyle w:val="-"/>
            <w:rFonts w:ascii="Calibri" w:hAnsi="Calibri" w:cs="Calibri"/>
            <w:bCs/>
          </w:rPr>
          <w:t>://</w:t>
        </w:r>
        <w:r w:rsidR="00EB7CA1" w:rsidRPr="00707AE3">
          <w:rPr>
            <w:rStyle w:val="-"/>
            <w:rFonts w:ascii="Calibri" w:hAnsi="Calibri" w:cs="Calibri"/>
            <w:bCs/>
            <w:lang w:val="en-US"/>
          </w:rPr>
          <w:t>docs</w:t>
        </w:r>
        <w:r w:rsidR="00EB7CA1" w:rsidRPr="00707AE3">
          <w:rPr>
            <w:rStyle w:val="-"/>
            <w:rFonts w:ascii="Calibri" w:hAnsi="Calibri" w:cs="Calibri"/>
            <w:bCs/>
          </w:rPr>
          <w:t>.</w:t>
        </w:r>
        <w:r w:rsidR="00EB7CA1" w:rsidRPr="00707AE3">
          <w:rPr>
            <w:rStyle w:val="-"/>
            <w:rFonts w:ascii="Calibri" w:hAnsi="Calibri" w:cs="Calibri"/>
            <w:bCs/>
            <w:lang w:val="en-US"/>
          </w:rPr>
          <w:t>google</w:t>
        </w:r>
        <w:r w:rsidR="00EB7CA1" w:rsidRPr="00707AE3">
          <w:rPr>
            <w:rStyle w:val="-"/>
            <w:rFonts w:ascii="Calibri" w:hAnsi="Calibri" w:cs="Calibri"/>
            <w:bCs/>
          </w:rPr>
          <w:t>.</w:t>
        </w:r>
        <w:r w:rsidR="00EB7CA1" w:rsidRPr="00707AE3">
          <w:rPr>
            <w:rStyle w:val="-"/>
            <w:rFonts w:ascii="Calibri" w:hAnsi="Calibri" w:cs="Calibri"/>
            <w:bCs/>
            <w:lang w:val="en-US"/>
          </w:rPr>
          <w:t>com</w:t>
        </w:r>
        <w:r w:rsidR="00EB7CA1" w:rsidRPr="00707AE3">
          <w:rPr>
            <w:rStyle w:val="-"/>
            <w:rFonts w:ascii="Calibri" w:hAnsi="Calibri" w:cs="Calibri"/>
            <w:bCs/>
          </w:rPr>
          <w:t>/</w:t>
        </w:r>
        <w:r w:rsidR="00EB7CA1" w:rsidRPr="00707AE3">
          <w:rPr>
            <w:rStyle w:val="-"/>
            <w:rFonts w:ascii="Calibri" w:hAnsi="Calibri" w:cs="Calibri"/>
            <w:bCs/>
            <w:lang w:val="en-US"/>
          </w:rPr>
          <w:t>document</w:t>
        </w:r>
        <w:r w:rsidR="00EB7CA1" w:rsidRPr="00707AE3">
          <w:rPr>
            <w:rStyle w:val="-"/>
            <w:rFonts w:ascii="Calibri" w:hAnsi="Calibri" w:cs="Calibri"/>
            <w:bCs/>
          </w:rPr>
          <w:t>/</w:t>
        </w:r>
        <w:r w:rsidR="00EB7CA1" w:rsidRPr="00707AE3">
          <w:rPr>
            <w:rStyle w:val="-"/>
            <w:rFonts w:ascii="Calibri" w:hAnsi="Calibri" w:cs="Calibri"/>
            <w:bCs/>
            <w:lang w:val="en-US"/>
          </w:rPr>
          <w:t>d</w:t>
        </w:r>
        <w:r w:rsidR="00EB7CA1" w:rsidRPr="00707AE3">
          <w:rPr>
            <w:rStyle w:val="-"/>
            <w:rFonts w:ascii="Calibri" w:hAnsi="Calibri" w:cs="Calibri"/>
            <w:bCs/>
          </w:rPr>
          <w:t>/1</w:t>
        </w:r>
        <w:r w:rsidR="00EB7CA1" w:rsidRPr="00707AE3">
          <w:rPr>
            <w:rStyle w:val="-"/>
            <w:rFonts w:ascii="Calibri" w:hAnsi="Calibri" w:cs="Calibri"/>
            <w:bCs/>
            <w:lang w:val="en-US"/>
          </w:rPr>
          <w:t>wyodZaOWW</w:t>
        </w:r>
        <w:r w:rsidR="00EB7CA1" w:rsidRPr="00707AE3">
          <w:rPr>
            <w:rStyle w:val="-"/>
            <w:rFonts w:ascii="Calibri" w:hAnsi="Calibri" w:cs="Calibri"/>
            <w:bCs/>
          </w:rPr>
          <w:t>99</w:t>
        </w:r>
        <w:r w:rsidR="00EB7CA1" w:rsidRPr="00707AE3">
          <w:rPr>
            <w:rStyle w:val="-"/>
            <w:rFonts w:ascii="Calibri" w:hAnsi="Calibri" w:cs="Calibri"/>
            <w:bCs/>
            <w:lang w:val="en-US"/>
          </w:rPr>
          <w:t>ORPURn</w:t>
        </w:r>
        <w:r w:rsidR="00EB7CA1" w:rsidRPr="00707AE3">
          <w:rPr>
            <w:rStyle w:val="-"/>
            <w:rFonts w:ascii="Calibri" w:hAnsi="Calibri" w:cs="Calibri"/>
            <w:bCs/>
          </w:rPr>
          <w:t>47</w:t>
        </w:r>
        <w:r w:rsidR="00EB7CA1" w:rsidRPr="00707AE3">
          <w:rPr>
            <w:rStyle w:val="-"/>
            <w:rFonts w:ascii="Calibri" w:hAnsi="Calibri" w:cs="Calibri"/>
            <w:bCs/>
            <w:lang w:val="en-US"/>
          </w:rPr>
          <w:t>KvvpmAjxmLELW</w:t>
        </w:r>
        <w:r w:rsidR="00EB7CA1" w:rsidRPr="00707AE3">
          <w:rPr>
            <w:rStyle w:val="-"/>
            <w:rFonts w:ascii="Calibri" w:hAnsi="Calibri" w:cs="Calibri"/>
            <w:bCs/>
          </w:rPr>
          <w:t>/</w:t>
        </w:r>
        <w:r w:rsidR="00EB7CA1" w:rsidRPr="00707AE3">
          <w:rPr>
            <w:rStyle w:val="-"/>
            <w:rFonts w:ascii="Calibri" w:hAnsi="Calibri" w:cs="Calibri"/>
            <w:bCs/>
            <w:lang w:val="en-US"/>
          </w:rPr>
          <w:t>edit</w:t>
        </w:r>
        <w:r w:rsidR="00EB7CA1" w:rsidRPr="00707AE3">
          <w:rPr>
            <w:rStyle w:val="-"/>
            <w:rFonts w:ascii="Calibri" w:hAnsi="Calibri" w:cs="Calibri"/>
            <w:bCs/>
          </w:rPr>
          <w:t>?</w:t>
        </w:r>
        <w:r w:rsidR="00EB7CA1" w:rsidRPr="00707AE3">
          <w:rPr>
            <w:rStyle w:val="-"/>
            <w:rFonts w:ascii="Calibri" w:hAnsi="Calibri" w:cs="Calibri"/>
            <w:bCs/>
            <w:lang w:val="en-US"/>
          </w:rPr>
          <w:t>usp</w:t>
        </w:r>
        <w:r w:rsidR="00EB7CA1" w:rsidRPr="00707AE3">
          <w:rPr>
            <w:rStyle w:val="-"/>
            <w:rFonts w:ascii="Calibri" w:hAnsi="Calibri" w:cs="Calibri"/>
            <w:bCs/>
          </w:rPr>
          <w:t>=</w:t>
        </w:r>
        <w:r w:rsidR="00EB7CA1" w:rsidRPr="00707AE3">
          <w:rPr>
            <w:rStyle w:val="-"/>
            <w:rFonts w:ascii="Calibri" w:hAnsi="Calibri" w:cs="Calibri"/>
            <w:bCs/>
            <w:lang w:val="en-US"/>
          </w:rPr>
          <w:t>sharing</w:t>
        </w:r>
        <w:r w:rsidR="00EB7CA1" w:rsidRPr="00707AE3">
          <w:rPr>
            <w:rStyle w:val="-"/>
            <w:rFonts w:ascii="Calibri" w:hAnsi="Calibri" w:cs="Calibri"/>
            <w:bCs/>
          </w:rPr>
          <w:t>&amp;</w:t>
        </w:r>
        <w:r w:rsidR="00EB7CA1" w:rsidRPr="00707AE3">
          <w:rPr>
            <w:rStyle w:val="-"/>
            <w:rFonts w:ascii="Calibri" w:hAnsi="Calibri" w:cs="Calibri"/>
            <w:bCs/>
            <w:lang w:val="en-US"/>
          </w:rPr>
          <w:t>ouid</w:t>
        </w:r>
        <w:r w:rsidR="00EB7CA1" w:rsidRPr="00707AE3">
          <w:rPr>
            <w:rStyle w:val="-"/>
            <w:rFonts w:ascii="Calibri" w:hAnsi="Calibri" w:cs="Calibri"/>
            <w:bCs/>
          </w:rPr>
          <w:t>=114768878545092084927&amp;</w:t>
        </w:r>
        <w:r w:rsidR="00EB7CA1" w:rsidRPr="00707AE3">
          <w:rPr>
            <w:rStyle w:val="-"/>
            <w:rFonts w:ascii="Calibri" w:hAnsi="Calibri" w:cs="Calibri"/>
            <w:bCs/>
            <w:lang w:val="en-US"/>
          </w:rPr>
          <w:t>rtpof</w:t>
        </w:r>
        <w:r w:rsidR="00EB7CA1" w:rsidRPr="00707AE3">
          <w:rPr>
            <w:rStyle w:val="-"/>
            <w:rFonts w:ascii="Calibri" w:hAnsi="Calibri" w:cs="Calibri"/>
            <w:bCs/>
          </w:rPr>
          <w:t>=</w:t>
        </w:r>
        <w:r w:rsidR="00EB7CA1" w:rsidRPr="00707AE3">
          <w:rPr>
            <w:rStyle w:val="-"/>
            <w:rFonts w:ascii="Calibri" w:hAnsi="Calibri" w:cs="Calibri"/>
            <w:bCs/>
            <w:lang w:val="en-US"/>
          </w:rPr>
          <w:t>true</w:t>
        </w:r>
        <w:r w:rsidR="00EB7CA1" w:rsidRPr="00707AE3">
          <w:rPr>
            <w:rStyle w:val="-"/>
            <w:rFonts w:ascii="Calibri" w:hAnsi="Calibri" w:cs="Calibri"/>
            <w:bCs/>
          </w:rPr>
          <w:t>&amp;</w:t>
        </w:r>
        <w:r w:rsidR="00EB7CA1" w:rsidRPr="00707AE3">
          <w:rPr>
            <w:rStyle w:val="-"/>
            <w:rFonts w:ascii="Calibri" w:hAnsi="Calibri" w:cs="Calibri"/>
            <w:bCs/>
            <w:lang w:val="en-US"/>
          </w:rPr>
          <w:t>sd</w:t>
        </w:r>
        <w:r w:rsidR="00EB7CA1" w:rsidRPr="00707AE3">
          <w:rPr>
            <w:rStyle w:val="-"/>
            <w:rFonts w:ascii="Calibri" w:hAnsi="Calibri" w:cs="Calibri"/>
            <w:bCs/>
          </w:rPr>
          <w:t>=</w:t>
        </w:r>
        <w:r w:rsidR="00EB7CA1" w:rsidRPr="00707AE3">
          <w:rPr>
            <w:rStyle w:val="-"/>
            <w:rFonts w:ascii="Calibri" w:hAnsi="Calibri" w:cs="Calibri"/>
            <w:bCs/>
            <w:lang w:val="en-US"/>
          </w:rPr>
          <w:t>true</w:t>
        </w:r>
      </w:hyperlink>
    </w:p>
    <w:p w:rsidR="00EB7CA1" w:rsidRPr="00EB7CA1" w:rsidRDefault="00EB7CA1" w:rsidP="004A2A7E">
      <w:pPr>
        <w:autoSpaceDE w:val="0"/>
        <w:autoSpaceDN w:val="0"/>
        <w:adjustRightInd w:val="0"/>
        <w:spacing w:after="0"/>
        <w:jc w:val="both"/>
        <w:rPr>
          <w:rFonts w:ascii="Calibri" w:hAnsi="Calibri" w:cs="Calibri"/>
          <w:bCs/>
        </w:rPr>
      </w:pPr>
    </w:p>
    <w:p w:rsidR="00B82CF0" w:rsidRPr="00EB7CA1" w:rsidRDefault="00B82CF0" w:rsidP="004A2A7E">
      <w:pPr>
        <w:autoSpaceDE w:val="0"/>
        <w:autoSpaceDN w:val="0"/>
        <w:adjustRightInd w:val="0"/>
        <w:spacing w:after="0"/>
        <w:jc w:val="both"/>
        <w:rPr>
          <w:rFonts w:ascii="Calibri" w:hAnsi="Calibri" w:cs="Calibri"/>
          <w:bCs/>
        </w:rPr>
      </w:pPr>
    </w:p>
    <w:p w:rsidR="00B36DA4" w:rsidRDefault="00B36DA4" w:rsidP="004A2A7E">
      <w:pPr>
        <w:autoSpaceDE w:val="0"/>
        <w:autoSpaceDN w:val="0"/>
        <w:adjustRightInd w:val="0"/>
        <w:spacing w:after="0"/>
        <w:jc w:val="both"/>
        <w:rPr>
          <w:rFonts w:ascii="Calibri" w:hAnsi="Calibri" w:cs="Calibri"/>
          <w:bCs/>
        </w:rPr>
      </w:pPr>
    </w:p>
    <w:p w:rsidR="001D787B" w:rsidRPr="001D787B" w:rsidRDefault="001D787B" w:rsidP="004A2A7E">
      <w:pPr>
        <w:autoSpaceDE w:val="0"/>
        <w:autoSpaceDN w:val="0"/>
        <w:adjustRightInd w:val="0"/>
        <w:spacing w:after="0"/>
        <w:jc w:val="both"/>
        <w:rPr>
          <w:rFonts w:ascii="Calibri" w:hAnsi="Calibri" w:cs="Calibri"/>
          <w:bCs/>
        </w:rPr>
      </w:pPr>
    </w:p>
    <w:sectPr w:rsidR="001D787B" w:rsidRPr="001D787B" w:rsidSect="002F66E6">
      <w:headerReference w:type="default" r:id="rId16"/>
      <w:footerReference w:type="default" r:id="rId17"/>
      <w:pgSz w:w="11900" w:h="16840"/>
      <w:pgMar w:top="1170" w:right="1418" w:bottom="1260" w:left="1418"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3B4" w:rsidRDefault="00C863B4">
      <w:pPr>
        <w:spacing w:after="0"/>
      </w:pPr>
      <w:r>
        <w:separator/>
      </w:r>
    </w:p>
  </w:endnote>
  <w:endnote w:type="continuationSeparator" w:id="0">
    <w:p w:rsidR="00C863B4" w:rsidRDefault="00C863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A1"/>
    <w:family w:val="swiss"/>
    <w:pitch w:val="variable"/>
    <w:sig w:usb0="E4002EFF" w:usb1="C200247B" w:usb2="00000009" w:usb3="00000000" w:csb0="000001FF" w:csb1="00000000"/>
  </w:font>
  <w:font w:name="CIDFont+F5">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CIDFont+F8">
    <w:altName w:val="Arial Unicode MS"/>
    <w:panose1 w:val="00000000000000000000"/>
    <w:charset w:val="88"/>
    <w:family w:val="auto"/>
    <w:notTrueType/>
    <w:pitch w:val="default"/>
    <w:sig w:usb0="00000001" w:usb1="08080000" w:usb2="00000010" w:usb3="00000000" w:csb0="00100000"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IDFont+F3">
    <w:panose1 w:val="00000000000000000000"/>
    <w:charset w:val="A1"/>
    <w:family w:val="auto"/>
    <w:notTrueType/>
    <w:pitch w:val="default"/>
    <w:sig w:usb0="00000081" w:usb1="00000000" w:usb2="00000000" w:usb3="00000000" w:csb0="00000008"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02" w:rsidRPr="00411A52" w:rsidRDefault="00525802" w:rsidP="00E30247">
    <w:pPr>
      <w:pStyle w:val="a8"/>
      <w:pBdr>
        <w:top w:val="single" w:sz="4" w:space="1" w:color="BFBFBF" w:themeColor="background1" w:themeShade="BF"/>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3B4" w:rsidRDefault="00C863B4">
      <w:pPr>
        <w:spacing w:after="0"/>
      </w:pPr>
      <w:r>
        <w:separator/>
      </w:r>
    </w:p>
  </w:footnote>
  <w:footnote w:type="continuationSeparator" w:id="0">
    <w:p w:rsidR="00C863B4" w:rsidRDefault="00C863B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802" w:rsidRPr="004147E9" w:rsidRDefault="00525802" w:rsidP="00664926">
    <w:pPr>
      <w:pStyle w:val="a7"/>
      <w:pBdr>
        <w:top w:val="none" w:sz="0" w:space="0" w:color="auto"/>
        <w:left w:val="none" w:sz="0" w:space="0" w:color="auto"/>
        <w:bottom w:val="none" w:sz="0" w:space="0" w:color="auto"/>
        <w:right w:val="none" w:sz="0" w:space="0" w:color="auto"/>
        <w:between w:val="none" w:sz="0" w:space="0" w:color="auto"/>
        <w:bar w:val="none" w:sz="0" w:color="auto"/>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068"/>
    <w:multiLevelType w:val="hybridMultilevel"/>
    <w:tmpl w:val="81E47720"/>
    <w:lvl w:ilvl="0" w:tplc="C1F0B20C">
      <w:start w:val="1"/>
      <w:numFmt w:val="decimal"/>
      <w:pStyle w:val="8"/>
      <w:lvlText w:val="%1."/>
      <w:lvlJc w:val="left"/>
      <w:pPr>
        <w:ind w:left="-273" w:hanging="360"/>
      </w:pPr>
      <w:rPr>
        <w:rFonts w:ascii="Bookman Old Style" w:hAnsi="Bookman Old Style" w:hint="default"/>
        <w:b/>
        <w:i w:val="0"/>
        <w:caps w:val="0"/>
        <w:strike w:val="0"/>
        <w:dstrike w:val="0"/>
        <w:vanish w:val="0"/>
        <w:sz w:val="22"/>
        <w:szCs w:val="22"/>
        <w:u w:val="none"/>
        <w:vertAlign w:val="baseline"/>
      </w:rPr>
    </w:lvl>
    <w:lvl w:ilvl="1" w:tplc="04080019" w:tentative="1">
      <w:start w:val="1"/>
      <w:numFmt w:val="lowerLetter"/>
      <w:lvlText w:val="%2."/>
      <w:lvlJc w:val="left"/>
      <w:pPr>
        <w:ind w:left="447" w:hanging="360"/>
      </w:pPr>
    </w:lvl>
    <w:lvl w:ilvl="2" w:tplc="0408001B" w:tentative="1">
      <w:start w:val="1"/>
      <w:numFmt w:val="lowerRoman"/>
      <w:lvlText w:val="%3."/>
      <w:lvlJc w:val="right"/>
      <w:pPr>
        <w:ind w:left="1167" w:hanging="180"/>
      </w:pPr>
    </w:lvl>
    <w:lvl w:ilvl="3" w:tplc="0408000F" w:tentative="1">
      <w:start w:val="1"/>
      <w:numFmt w:val="decimal"/>
      <w:lvlText w:val="%4."/>
      <w:lvlJc w:val="left"/>
      <w:pPr>
        <w:ind w:left="1887" w:hanging="360"/>
      </w:pPr>
    </w:lvl>
    <w:lvl w:ilvl="4" w:tplc="04080019" w:tentative="1">
      <w:start w:val="1"/>
      <w:numFmt w:val="lowerLetter"/>
      <w:lvlText w:val="%5."/>
      <w:lvlJc w:val="left"/>
      <w:pPr>
        <w:ind w:left="2607" w:hanging="360"/>
      </w:pPr>
    </w:lvl>
    <w:lvl w:ilvl="5" w:tplc="0408001B" w:tentative="1">
      <w:start w:val="1"/>
      <w:numFmt w:val="lowerRoman"/>
      <w:lvlText w:val="%6."/>
      <w:lvlJc w:val="right"/>
      <w:pPr>
        <w:ind w:left="3327" w:hanging="180"/>
      </w:pPr>
    </w:lvl>
    <w:lvl w:ilvl="6" w:tplc="0408000F" w:tentative="1">
      <w:start w:val="1"/>
      <w:numFmt w:val="decimal"/>
      <w:lvlText w:val="%7."/>
      <w:lvlJc w:val="left"/>
      <w:pPr>
        <w:ind w:left="4047" w:hanging="360"/>
      </w:pPr>
    </w:lvl>
    <w:lvl w:ilvl="7" w:tplc="04080019" w:tentative="1">
      <w:start w:val="1"/>
      <w:numFmt w:val="lowerLetter"/>
      <w:lvlText w:val="%8."/>
      <w:lvlJc w:val="left"/>
      <w:pPr>
        <w:ind w:left="4767" w:hanging="360"/>
      </w:pPr>
    </w:lvl>
    <w:lvl w:ilvl="8" w:tplc="0408001B" w:tentative="1">
      <w:start w:val="1"/>
      <w:numFmt w:val="lowerRoman"/>
      <w:lvlText w:val="%9."/>
      <w:lvlJc w:val="right"/>
      <w:pPr>
        <w:ind w:left="5487" w:hanging="180"/>
      </w:pPr>
    </w:lvl>
  </w:abstractNum>
  <w:abstractNum w:abstractNumId="1" w15:restartNumberingAfterBreak="0">
    <w:nsid w:val="0CD5733C"/>
    <w:multiLevelType w:val="hybridMultilevel"/>
    <w:tmpl w:val="100AC4EA"/>
    <w:styleLink w:val="a"/>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1B51280"/>
    <w:multiLevelType w:val="hybridMultilevel"/>
    <w:tmpl w:val="53DA3964"/>
    <w:lvl w:ilvl="0" w:tplc="3774E9C2">
      <w:start w:val="10"/>
      <w:numFmt w:val="bullet"/>
      <w:lvlText w:val="-"/>
      <w:lvlJc w:val="left"/>
      <w:pPr>
        <w:ind w:left="720" w:hanging="360"/>
      </w:pPr>
      <w:rPr>
        <w:rFonts w:ascii="Calibri" w:eastAsia="CIDFont+F5"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BD1B2A"/>
    <w:multiLevelType w:val="hybridMultilevel"/>
    <w:tmpl w:val="50E83936"/>
    <w:lvl w:ilvl="0" w:tplc="46849CF8">
      <w:start w:val="2"/>
      <w:numFmt w:val="bullet"/>
      <w:lvlText w:val="-"/>
      <w:lvlJc w:val="left"/>
      <w:pPr>
        <w:ind w:left="720" w:hanging="360"/>
      </w:pPr>
      <w:rPr>
        <w:rFonts w:ascii="Calibri" w:eastAsia="Times New Roman"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DAB7212"/>
    <w:multiLevelType w:val="hybridMultilevel"/>
    <w:tmpl w:val="B8D453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082E3B"/>
    <w:multiLevelType w:val="hybridMultilevel"/>
    <w:tmpl w:val="1C368C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44D5DBE"/>
    <w:multiLevelType w:val="hybridMultilevel"/>
    <w:tmpl w:val="E50EEEE0"/>
    <w:lvl w:ilvl="0" w:tplc="559EF04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85B5439"/>
    <w:multiLevelType w:val="hybridMultilevel"/>
    <w:tmpl w:val="AC40C6CE"/>
    <w:lvl w:ilvl="0" w:tplc="0B5AE794">
      <w:start w:val="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3E61B1"/>
    <w:multiLevelType w:val="hybridMultilevel"/>
    <w:tmpl w:val="6158D824"/>
    <w:lvl w:ilvl="0" w:tplc="4666380A">
      <w:start w:val="2"/>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7B3259"/>
    <w:multiLevelType w:val="hybridMultilevel"/>
    <w:tmpl w:val="2724D7CC"/>
    <w:lvl w:ilvl="0" w:tplc="069A8F98">
      <w:start w:val="4"/>
      <w:numFmt w:val="bullet"/>
      <w:lvlText w:val="-"/>
      <w:lvlJc w:val="left"/>
      <w:pPr>
        <w:ind w:left="720" w:hanging="360"/>
      </w:pPr>
      <w:rPr>
        <w:rFonts w:ascii="Calibri" w:eastAsia="CIDFont+F8"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D5F4F25"/>
    <w:multiLevelType w:val="hybridMultilevel"/>
    <w:tmpl w:val="F4E0D7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C0B3A87"/>
    <w:multiLevelType w:val="hybridMultilevel"/>
    <w:tmpl w:val="3EFCA460"/>
    <w:lvl w:ilvl="0" w:tplc="8580FEF8">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3196910"/>
    <w:multiLevelType w:val="hybridMultilevel"/>
    <w:tmpl w:val="2FC87C90"/>
    <w:lvl w:ilvl="0" w:tplc="21B8F24E">
      <w:numFmt w:val="bullet"/>
      <w:lvlText w:val="-"/>
      <w:lvlJc w:val="left"/>
      <w:pPr>
        <w:ind w:left="720" w:hanging="360"/>
      </w:pPr>
      <w:rPr>
        <w:rFonts w:ascii="Calibri" w:eastAsia="Arial Unicode MS" w:hAnsi="Calibri" w:cs="Arial Unicode MS"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9"/>
  </w:num>
  <w:num w:numId="5">
    <w:abstractNumId w:val="3"/>
  </w:num>
  <w:num w:numId="6">
    <w:abstractNumId w:val="6"/>
  </w:num>
  <w:num w:numId="7">
    <w:abstractNumId w:val="5"/>
  </w:num>
  <w:num w:numId="8">
    <w:abstractNumId w:val="4"/>
  </w:num>
  <w:num w:numId="9">
    <w:abstractNumId w:val="11"/>
  </w:num>
  <w:num w:numId="10">
    <w:abstractNumId w:val="8"/>
  </w:num>
  <w:num w:numId="11">
    <w:abstractNumId w:val="0"/>
  </w:num>
  <w:num w:numId="12">
    <w:abstractNumId w:val="12"/>
  </w:num>
  <w:num w:numId="13">
    <w:abstractNumId w:val="1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04"/>
    <w:rsid w:val="00005A54"/>
    <w:rsid w:val="0001161D"/>
    <w:rsid w:val="00012CC3"/>
    <w:rsid w:val="0002743B"/>
    <w:rsid w:val="00040217"/>
    <w:rsid w:val="00040824"/>
    <w:rsid w:val="00040CB3"/>
    <w:rsid w:val="000635EC"/>
    <w:rsid w:val="00065455"/>
    <w:rsid w:val="000730A4"/>
    <w:rsid w:val="00074073"/>
    <w:rsid w:val="000748F0"/>
    <w:rsid w:val="00075836"/>
    <w:rsid w:val="00081E3F"/>
    <w:rsid w:val="000854B7"/>
    <w:rsid w:val="00093F33"/>
    <w:rsid w:val="000A2405"/>
    <w:rsid w:val="000A266D"/>
    <w:rsid w:val="000B2C7F"/>
    <w:rsid w:val="000B30C1"/>
    <w:rsid w:val="000C14FD"/>
    <w:rsid w:val="000C483F"/>
    <w:rsid w:val="000C51BA"/>
    <w:rsid w:val="000C7668"/>
    <w:rsid w:val="000D2639"/>
    <w:rsid w:val="000D5D1E"/>
    <w:rsid w:val="000D5D7D"/>
    <w:rsid w:val="000D5E07"/>
    <w:rsid w:val="000D620A"/>
    <w:rsid w:val="000E15EC"/>
    <w:rsid w:val="000F186E"/>
    <w:rsid w:val="000F32EF"/>
    <w:rsid w:val="001022B0"/>
    <w:rsid w:val="00107853"/>
    <w:rsid w:val="00120283"/>
    <w:rsid w:val="0012639C"/>
    <w:rsid w:val="001329B5"/>
    <w:rsid w:val="00133949"/>
    <w:rsid w:val="00135F86"/>
    <w:rsid w:val="00140F09"/>
    <w:rsid w:val="0014608B"/>
    <w:rsid w:val="001517BE"/>
    <w:rsid w:val="00155B64"/>
    <w:rsid w:val="00164219"/>
    <w:rsid w:val="00177A50"/>
    <w:rsid w:val="00182631"/>
    <w:rsid w:val="00184D1F"/>
    <w:rsid w:val="00184DD5"/>
    <w:rsid w:val="00194513"/>
    <w:rsid w:val="00194BFF"/>
    <w:rsid w:val="0019709F"/>
    <w:rsid w:val="001A5E29"/>
    <w:rsid w:val="001B1149"/>
    <w:rsid w:val="001B2BD9"/>
    <w:rsid w:val="001B355A"/>
    <w:rsid w:val="001B3BDC"/>
    <w:rsid w:val="001B3D29"/>
    <w:rsid w:val="001B6025"/>
    <w:rsid w:val="001B72C5"/>
    <w:rsid w:val="001C2FE9"/>
    <w:rsid w:val="001C3D3C"/>
    <w:rsid w:val="001C4569"/>
    <w:rsid w:val="001C62FF"/>
    <w:rsid w:val="001C69B1"/>
    <w:rsid w:val="001D2A56"/>
    <w:rsid w:val="001D326B"/>
    <w:rsid w:val="001D787B"/>
    <w:rsid w:val="001E103F"/>
    <w:rsid w:val="001E2226"/>
    <w:rsid w:val="001E5303"/>
    <w:rsid w:val="001E5BDC"/>
    <w:rsid w:val="001E6F6C"/>
    <w:rsid w:val="001F1FCA"/>
    <w:rsid w:val="001F49FA"/>
    <w:rsid w:val="001F503A"/>
    <w:rsid w:val="001F5121"/>
    <w:rsid w:val="0020172E"/>
    <w:rsid w:val="00202B60"/>
    <w:rsid w:val="0020486E"/>
    <w:rsid w:val="002116B6"/>
    <w:rsid w:val="00214D4A"/>
    <w:rsid w:val="002164B0"/>
    <w:rsid w:val="00231BFA"/>
    <w:rsid w:val="00233481"/>
    <w:rsid w:val="002351B9"/>
    <w:rsid w:val="002374AA"/>
    <w:rsid w:val="002441B9"/>
    <w:rsid w:val="00250124"/>
    <w:rsid w:val="00256801"/>
    <w:rsid w:val="002614EF"/>
    <w:rsid w:val="00262C4F"/>
    <w:rsid w:val="0026735E"/>
    <w:rsid w:val="0027678C"/>
    <w:rsid w:val="00283C4C"/>
    <w:rsid w:val="002875DA"/>
    <w:rsid w:val="00292BC1"/>
    <w:rsid w:val="002A3FD9"/>
    <w:rsid w:val="002A43F7"/>
    <w:rsid w:val="002A551F"/>
    <w:rsid w:val="002B2C39"/>
    <w:rsid w:val="002B5FD8"/>
    <w:rsid w:val="002C0BDF"/>
    <w:rsid w:val="002C732F"/>
    <w:rsid w:val="002D054C"/>
    <w:rsid w:val="002E1B69"/>
    <w:rsid w:val="002E54A4"/>
    <w:rsid w:val="002F101C"/>
    <w:rsid w:val="002F12F8"/>
    <w:rsid w:val="002F4B17"/>
    <w:rsid w:val="002F66E6"/>
    <w:rsid w:val="002F7488"/>
    <w:rsid w:val="00303778"/>
    <w:rsid w:val="00315CFD"/>
    <w:rsid w:val="00317AB0"/>
    <w:rsid w:val="00317BF6"/>
    <w:rsid w:val="00326A13"/>
    <w:rsid w:val="00332186"/>
    <w:rsid w:val="00336C66"/>
    <w:rsid w:val="00337E83"/>
    <w:rsid w:val="00344B57"/>
    <w:rsid w:val="0034731A"/>
    <w:rsid w:val="00347882"/>
    <w:rsid w:val="00354BF0"/>
    <w:rsid w:val="003573CF"/>
    <w:rsid w:val="00361A9D"/>
    <w:rsid w:val="00361B84"/>
    <w:rsid w:val="00364FFF"/>
    <w:rsid w:val="003654FB"/>
    <w:rsid w:val="0037119C"/>
    <w:rsid w:val="00372F87"/>
    <w:rsid w:val="00376E06"/>
    <w:rsid w:val="003772AD"/>
    <w:rsid w:val="003779A2"/>
    <w:rsid w:val="00377A24"/>
    <w:rsid w:val="00393221"/>
    <w:rsid w:val="00393602"/>
    <w:rsid w:val="00395743"/>
    <w:rsid w:val="003A0E6B"/>
    <w:rsid w:val="003A26FF"/>
    <w:rsid w:val="003A29C9"/>
    <w:rsid w:val="003B64D0"/>
    <w:rsid w:val="003C46B9"/>
    <w:rsid w:val="003C72C3"/>
    <w:rsid w:val="003D21D4"/>
    <w:rsid w:val="003D4F3F"/>
    <w:rsid w:val="003D722B"/>
    <w:rsid w:val="003E0B5C"/>
    <w:rsid w:val="003E22FF"/>
    <w:rsid w:val="003E773C"/>
    <w:rsid w:val="00404616"/>
    <w:rsid w:val="004049B0"/>
    <w:rsid w:val="004050F7"/>
    <w:rsid w:val="004058E4"/>
    <w:rsid w:val="00410871"/>
    <w:rsid w:val="00411A52"/>
    <w:rsid w:val="00412A99"/>
    <w:rsid w:val="004147E9"/>
    <w:rsid w:val="00415CD7"/>
    <w:rsid w:val="0042382F"/>
    <w:rsid w:val="00430523"/>
    <w:rsid w:val="0043741B"/>
    <w:rsid w:val="004375F9"/>
    <w:rsid w:val="004506A8"/>
    <w:rsid w:val="0045564E"/>
    <w:rsid w:val="00464400"/>
    <w:rsid w:val="00464492"/>
    <w:rsid w:val="00471C47"/>
    <w:rsid w:val="00477E6D"/>
    <w:rsid w:val="00494F03"/>
    <w:rsid w:val="00496E12"/>
    <w:rsid w:val="004A05A5"/>
    <w:rsid w:val="004A2A7E"/>
    <w:rsid w:val="004A4367"/>
    <w:rsid w:val="004A609D"/>
    <w:rsid w:val="004B44E2"/>
    <w:rsid w:val="004C7526"/>
    <w:rsid w:val="004D3880"/>
    <w:rsid w:val="004D6753"/>
    <w:rsid w:val="004D67F7"/>
    <w:rsid w:val="004E1840"/>
    <w:rsid w:val="004E4900"/>
    <w:rsid w:val="004F66C1"/>
    <w:rsid w:val="004F74E5"/>
    <w:rsid w:val="00506B24"/>
    <w:rsid w:val="005155EF"/>
    <w:rsid w:val="005249DE"/>
    <w:rsid w:val="00524B11"/>
    <w:rsid w:val="00524CC8"/>
    <w:rsid w:val="00525802"/>
    <w:rsid w:val="00562495"/>
    <w:rsid w:val="0057339E"/>
    <w:rsid w:val="005740FF"/>
    <w:rsid w:val="00574BFC"/>
    <w:rsid w:val="00576789"/>
    <w:rsid w:val="00577B54"/>
    <w:rsid w:val="005811C4"/>
    <w:rsid w:val="005811FE"/>
    <w:rsid w:val="005965B2"/>
    <w:rsid w:val="005A0E6C"/>
    <w:rsid w:val="005A7DD4"/>
    <w:rsid w:val="005B1A74"/>
    <w:rsid w:val="005B3EDF"/>
    <w:rsid w:val="005C0DB5"/>
    <w:rsid w:val="005C4997"/>
    <w:rsid w:val="005C51F7"/>
    <w:rsid w:val="005D34E5"/>
    <w:rsid w:val="005E0EBB"/>
    <w:rsid w:val="005E1F43"/>
    <w:rsid w:val="005E4430"/>
    <w:rsid w:val="005E4921"/>
    <w:rsid w:val="005F0E9D"/>
    <w:rsid w:val="006006AB"/>
    <w:rsid w:val="00610715"/>
    <w:rsid w:val="00610814"/>
    <w:rsid w:val="006112B7"/>
    <w:rsid w:val="0061639B"/>
    <w:rsid w:val="006231DC"/>
    <w:rsid w:val="00627314"/>
    <w:rsid w:val="006343A9"/>
    <w:rsid w:val="00651115"/>
    <w:rsid w:val="00652C10"/>
    <w:rsid w:val="00661B4C"/>
    <w:rsid w:val="006629BF"/>
    <w:rsid w:val="006631FC"/>
    <w:rsid w:val="00664926"/>
    <w:rsid w:val="0066751B"/>
    <w:rsid w:val="00671CD2"/>
    <w:rsid w:val="00674C0E"/>
    <w:rsid w:val="00681158"/>
    <w:rsid w:val="006961BD"/>
    <w:rsid w:val="006A0FFD"/>
    <w:rsid w:val="006A19BE"/>
    <w:rsid w:val="006A6415"/>
    <w:rsid w:val="006A651B"/>
    <w:rsid w:val="006B2F8F"/>
    <w:rsid w:val="006B3F8C"/>
    <w:rsid w:val="006B5274"/>
    <w:rsid w:val="006B7C7A"/>
    <w:rsid w:val="006C3C3E"/>
    <w:rsid w:val="006C522A"/>
    <w:rsid w:val="006C6404"/>
    <w:rsid w:val="006D03C4"/>
    <w:rsid w:val="006D1E46"/>
    <w:rsid w:val="006E048F"/>
    <w:rsid w:val="006E158E"/>
    <w:rsid w:val="006F5005"/>
    <w:rsid w:val="006F6F3E"/>
    <w:rsid w:val="007016CF"/>
    <w:rsid w:val="00712469"/>
    <w:rsid w:val="00712ED8"/>
    <w:rsid w:val="007176CA"/>
    <w:rsid w:val="00722441"/>
    <w:rsid w:val="00726F48"/>
    <w:rsid w:val="00731026"/>
    <w:rsid w:val="00731D81"/>
    <w:rsid w:val="00735739"/>
    <w:rsid w:val="00735F5E"/>
    <w:rsid w:val="007402D4"/>
    <w:rsid w:val="00740D00"/>
    <w:rsid w:val="007440DE"/>
    <w:rsid w:val="0075641E"/>
    <w:rsid w:val="007633A4"/>
    <w:rsid w:val="0076715E"/>
    <w:rsid w:val="00772779"/>
    <w:rsid w:val="00773447"/>
    <w:rsid w:val="007752C1"/>
    <w:rsid w:val="00784F95"/>
    <w:rsid w:val="00786BFC"/>
    <w:rsid w:val="007A6D0D"/>
    <w:rsid w:val="007B2E4E"/>
    <w:rsid w:val="007C5020"/>
    <w:rsid w:val="007C5609"/>
    <w:rsid w:val="007C6EC2"/>
    <w:rsid w:val="007C74D5"/>
    <w:rsid w:val="007D4E6B"/>
    <w:rsid w:val="007E0065"/>
    <w:rsid w:val="007E3175"/>
    <w:rsid w:val="007E384B"/>
    <w:rsid w:val="007E5CB6"/>
    <w:rsid w:val="007F36C6"/>
    <w:rsid w:val="007F3B2D"/>
    <w:rsid w:val="007F6C75"/>
    <w:rsid w:val="007F7F66"/>
    <w:rsid w:val="008009D2"/>
    <w:rsid w:val="00800EDC"/>
    <w:rsid w:val="008068D2"/>
    <w:rsid w:val="00806992"/>
    <w:rsid w:val="008440C2"/>
    <w:rsid w:val="00845357"/>
    <w:rsid w:val="00845CE8"/>
    <w:rsid w:val="00853448"/>
    <w:rsid w:val="00857565"/>
    <w:rsid w:val="0085789B"/>
    <w:rsid w:val="008610F7"/>
    <w:rsid w:val="0087098B"/>
    <w:rsid w:val="00872CDD"/>
    <w:rsid w:val="00874A93"/>
    <w:rsid w:val="00894525"/>
    <w:rsid w:val="0089551C"/>
    <w:rsid w:val="00895C81"/>
    <w:rsid w:val="008A1E32"/>
    <w:rsid w:val="008A4CA5"/>
    <w:rsid w:val="008B1058"/>
    <w:rsid w:val="008B38A1"/>
    <w:rsid w:val="008B6772"/>
    <w:rsid w:val="008B6DE0"/>
    <w:rsid w:val="008C305B"/>
    <w:rsid w:val="008C5D68"/>
    <w:rsid w:val="008C7F3C"/>
    <w:rsid w:val="008D4B21"/>
    <w:rsid w:val="008E1556"/>
    <w:rsid w:val="008E5B0E"/>
    <w:rsid w:val="008F1517"/>
    <w:rsid w:val="008F5EC3"/>
    <w:rsid w:val="00905C25"/>
    <w:rsid w:val="00907E99"/>
    <w:rsid w:val="00917276"/>
    <w:rsid w:val="00937A6B"/>
    <w:rsid w:val="0094010F"/>
    <w:rsid w:val="00944EA8"/>
    <w:rsid w:val="009546C6"/>
    <w:rsid w:val="009549B3"/>
    <w:rsid w:val="00963100"/>
    <w:rsid w:val="00966D87"/>
    <w:rsid w:val="009672DD"/>
    <w:rsid w:val="009764D9"/>
    <w:rsid w:val="00984677"/>
    <w:rsid w:val="00995B28"/>
    <w:rsid w:val="009960BC"/>
    <w:rsid w:val="009962C3"/>
    <w:rsid w:val="009969FA"/>
    <w:rsid w:val="009A1532"/>
    <w:rsid w:val="009A2692"/>
    <w:rsid w:val="009B01C2"/>
    <w:rsid w:val="009B2718"/>
    <w:rsid w:val="009D46D5"/>
    <w:rsid w:val="009E04D9"/>
    <w:rsid w:val="009E3946"/>
    <w:rsid w:val="009E715D"/>
    <w:rsid w:val="009F3B5E"/>
    <w:rsid w:val="00A0666E"/>
    <w:rsid w:val="00A16547"/>
    <w:rsid w:val="00A22B17"/>
    <w:rsid w:val="00A30126"/>
    <w:rsid w:val="00A41A81"/>
    <w:rsid w:val="00A42FAB"/>
    <w:rsid w:val="00A45312"/>
    <w:rsid w:val="00A456AC"/>
    <w:rsid w:val="00A4660F"/>
    <w:rsid w:val="00A466C7"/>
    <w:rsid w:val="00A4750B"/>
    <w:rsid w:val="00A502CB"/>
    <w:rsid w:val="00A52584"/>
    <w:rsid w:val="00A71DB5"/>
    <w:rsid w:val="00A74920"/>
    <w:rsid w:val="00A749FB"/>
    <w:rsid w:val="00A74BFF"/>
    <w:rsid w:val="00A74E2D"/>
    <w:rsid w:val="00A77AFF"/>
    <w:rsid w:val="00A80459"/>
    <w:rsid w:val="00A91AFA"/>
    <w:rsid w:val="00A92593"/>
    <w:rsid w:val="00A950C6"/>
    <w:rsid w:val="00A967F8"/>
    <w:rsid w:val="00A974C8"/>
    <w:rsid w:val="00AA1E1F"/>
    <w:rsid w:val="00AA2B7B"/>
    <w:rsid w:val="00AA3016"/>
    <w:rsid w:val="00AA374E"/>
    <w:rsid w:val="00AB0FAF"/>
    <w:rsid w:val="00AB2CE0"/>
    <w:rsid w:val="00AB77E2"/>
    <w:rsid w:val="00AC7B06"/>
    <w:rsid w:val="00AD161F"/>
    <w:rsid w:val="00AD7DE4"/>
    <w:rsid w:val="00AE7B3F"/>
    <w:rsid w:val="00AF0B6F"/>
    <w:rsid w:val="00AF4FD3"/>
    <w:rsid w:val="00B017D3"/>
    <w:rsid w:val="00B03D9C"/>
    <w:rsid w:val="00B16CF5"/>
    <w:rsid w:val="00B201BA"/>
    <w:rsid w:val="00B20ECC"/>
    <w:rsid w:val="00B21659"/>
    <w:rsid w:val="00B25AC9"/>
    <w:rsid w:val="00B27063"/>
    <w:rsid w:val="00B2731D"/>
    <w:rsid w:val="00B30DE5"/>
    <w:rsid w:val="00B36DA4"/>
    <w:rsid w:val="00B40AD7"/>
    <w:rsid w:val="00B44C8A"/>
    <w:rsid w:val="00B51085"/>
    <w:rsid w:val="00B55548"/>
    <w:rsid w:val="00B56C0F"/>
    <w:rsid w:val="00B620D0"/>
    <w:rsid w:val="00B64DC7"/>
    <w:rsid w:val="00B672E0"/>
    <w:rsid w:val="00B738B5"/>
    <w:rsid w:val="00B82CF0"/>
    <w:rsid w:val="00B83459"/>
    <w:rsid w:val="00B8673D"/>
    <w:rsid w:val="00B946E3"/>
    <w:rsid w:val="00BA1944"/>
    <w:rsid w:val="00BA1FE9"/>
    <w:rsid w:val="00BA687C"/>
    <w:rsid w:val="00BA738D"/>
    <w:rsid w:val="00BB3ED4"/>
    <w:rsid w:val="00BB5A45"/>
    <w:rsid w:val="00BC378C"/>
    <w:rsid w:val="00BC4E1C"/>
    <w:rsid w:val="00BD6358"/>
    <w:rsid w:val="00BE2A11"/>
    <w:rsid w:val="00BE4A3B"/>
    <w:rsid w:val="00BF43C5"/>
    <w:rsid w:val="00BF4A02"/>
    <w:rsid w:val="00BF5FD8"/>
    <w:rsid w:val="00C12C26"/>
    <w:rsid w:val="00C15176"/>
    <w:rsid w:val="00C21225"/>
    <w:rsid w:val="00C21E19"/>
    <w:rsid w:val="00C43842"/>
    <w:rsid w:val="00C451A4"/>
    <w:rsid w:val="00C52CD1"/>
    <w:rsid w:val="00C61FB3"/>
    <w:rsid w:val="00C62657"/>
    <w:rsid w:val="00C65ACE"/>
    <w:rsid w:val="00C825B9"/>
    <w:rsid w:val="00C863B4"/>
    <w:rsid w:val="00C9000A"/>
    <w:rsid w:val="00CA31BE"/>
    <w:rsid w:val="00CA78BD"/>
    <w:rsid w:val="00CA7A42"/>
    <w:rsid w:val="00CB03E5"/>
    <w:rsid w:val="00CB2883"/>
    <w:rsid w:val="00CB5148"/>
    <w:rsid w:val="00CC654C"/>
    <w:rsid w:val="00CD4FA4"/>
    <w:rsid w:val="00CD76BA"/>
    <w:rsid w:val="00CD7721"/>
    <w:rsid w:val="00CE44FE"/>
    <w:rsid w:val="00CF0158"/>
    <w:rsid w:val="00CF0EF8"/>
    <w:rsid w:val="00CF46E4"/>
    <w:rsid w:val="00D02393"/>
    <w:rsid w:val="00D109AE"/>
    <w:rsid w:val="00D12B29"/>
    <w:rsid w:val="00D15D1D"/>
    <w:rsid w:val="00D21582"/>
    <w:rsid w:val="00D22C3D"/>
    <w:rsid w:val="00D26647"/>
    <w:rsid w:val="00D30CE9"/>
    <w:rsid w:val="00D41406"/>
    <w:rsid w:val="00D419F4"/>
    <w:rsid w:val="00D67D7C"/>
    <w:rsid w:val="00D70383"/>
    <w:rsid w:val="00D71CD1"/>
    <w:rsid w:val="00D83D92"/>
    <w:rsid w:val="00D90419"/>
    <w:rsid w:val="00D90FEF"/>
    <w:rsid w:val="00D93A65"/>
    <w:rsid w:val="00D970B3"/>
    <w:rsid w:val="00DB08BB"/>
    <w:rsid w:val="00DC1464"/>
    <w:rsid w:val="00DE134E"/>
    <w:rsid w:val="00DE24AC"/>
    <w:rsid w:val="00DE493F"/>
    <w:rsid w:val="00DF11C5"/>
    <w:rsid w:val="00DF294E"/>
    <w:rsid w:val="00DF3FA3"/>
    <w:rsid w:val="00DF5388"/>
    <w:rsid w:val="00DF5AF8"/>
    <w:rsid w:val="00DF7FE3"/>
    <w:rsid w:val="00E0096F"/>
    <w:rsid w:val="00E01DF5"/>
    <w:rsid w:val="00E05A67"/>
    <w:rsid w:val="00E07031"/>
    <w:rsid w:val="00E112B4"/>
    <w:rsid w:val="00E24B4F"/>
    <w:rsid w:val="00E27C00"/>
    <w:rsid w:val="00E30247"/>
    <w:rsid w:val="00E30AC1"/>
    <w:rsid w:val="00E333D8"/>
    <w:rsid w:val="00E33816"/>
    <w:rsid w:val="00E41988"/>
    <w:rsid w:val="00E443F6"/>
    <w:rsid w:val="00E7459B"/>
    <w:rsid w:val="00E75CF0"/>
    <w:rsid w:val="00E769FE"/>
    <w:rsid w:val="00E774D4"/>
    <w:rsid w:val="00E77E37"/>
    <w:rsid w:val="00E8733F"/>
    <w:rsid w:val="00E92239"/>
    <w:rsid w:val="00E93B9A"/>
    <w:rsid w:val="00EA20D9"/>
    <w:rsid w:val="00EA679E"/>
    <w:rsid w:val="00EB47DC"/>
    <w:rsid w:val="00EB67CB"/>
    <w:rsid w:val="00EB7CA1"/>
    <w:rsid w:val="00EC140F"/>
    <w:rsid w:val="00EC2C17"/>
    <w:rsid w:val="00EC54D2"/>
    <w:rsid w:val="00EC5ACC"/>
    <w:rsid w:val="00EC6CA0"/>
    <w:rsid w:val="00EC6F06"/>
    <w:rsid w:val="00EC7CF9"/>
    <w:rsid w:val="00ED7241"/>
    <w:rsid w:val="00EE13BD"/>
    <w:rsid w:val="00EE2906"/>
    <w:rsid w:val="00EE3C89"/>
    <w:rsid w:val="00EE686B"/>
    <w:rsid w:val="00EF1662"/>
    <w:rsid w:val="00F01F5E"/>
    <w:rsid w:val="00F10AC4"/>
    <w:rsid w:val="00F161C4"/>
    <w:rsid w:val="00F17BE7"/>
    <w:rsid w:val="00F2031D"/>
    <w:rsid w:val="00F22B8E"/>
    <w:rsid w:val="00F2451E"/>
    <w:rsid w:val="00F248A2"/>
    <w:rsid w:val="00F24B49"/>
    <w:rsid w:val="00F25D7B"/>
    <w:rsid w:val="00F316CA"/>
    <w:rsid w:val="00F33BDB"/>
    <w:rsid w:val="00F370C4"/>
    <w:rsid w:val="00F4088C"/>
    <w:rsid w:val="00F50BF6"/>
    <w:rsid w:val="00F51613"/>
    <w:rsid w:val="00F539C8"/>
    <w:rsid w:val="00F55429"/>
    <w:rsid w:val="00F56F8F"/>
    <w:rsid w:val="00F60479"/>
    <w:rsid w:val="00F60FEE"/>
    <w:rsid w:val="00F61360"/>
    <w:rsid w:val="00F61D6A"/>
    <w:rsid w:val="00F64E34"/>
    <w:rsid w:val="00F735B0"/>
    <w:rsid w:val="00F77B80"/>
    <w:rsid w:val="00F8081C"/>
    <w:rsid w:val="00F903F2"/>
    <w:rsid w:val="00F9578B"/>
    <w:rsid w:val="00F9654F"/>
    <w:rsid w:val="00FB7F2F"/>
    <w:rsid w:val="00FC142D"/>
    <w:rsid w:val="00FC636C"/>
    <w:rsid w:val="00FC7C3C"/>
    <w:rsid w:val="00FD568D"/>
    <w:rsid w:val="00FD5E6E"/>
    <w:rsid w:val="00FE269F"/>
    <w:rsid w:val="00FE277A"/>
    <w:rsid w:val="00FE2F65"/>
    <w:rsid w:val="00FE6F86"/>
    <w:rsid w:val="00FF10CF"/>
    <w:rsid w:val="00FF4A2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0E9EFB-9052-4ACD-A2E7-D6FCCB83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0"/>
    <w:next w:val="a0"/>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0"/>
    <w:next w:val="a0"/>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0"/>
    <w:next w:val="a0"/>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233481"/>
    <w:rPr>
      <w:u w:val="single"/>
    </w:rPr>
  </w:style>
  <w:style w:type="table" w:customStyle="1" w:styleId="TableNormal1">
    <w:name w:val="Table Normal1"/>
    <w:rsid w:val="00233481"/>
    <w:tblPr>
      <w:tblInd w:w="0" w:type="dxa"/>
      <w:tblCellMar>
        <w:top w:w="0" w:type="dxa"/>
        <w:left w:w="0" w:type="dxa"/>
        <w:bottom w:w="0" w:type="dxa"/>
        <w:right w:w="0" w:type="dxa"/>
      </w:tblCellMar>
    </w:tblPr>
  </w:style>
  <w:style w:type="paragraph" w:customStyle="1" w:styleId="a4">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5">
    <w:name w:val="Κανένα"/>
    <w:rsid w:val="00233481"/>
  </w:style>
  <w:style w:type="numbering" w:customStyle="1" w:styleId="a">
    <w:name w:val="Αριθμοί"/>
    <w:rsid w:val="00233481"/>
    <w:pPr>
      <w:numPr>
        <w:numId w:val="1"/>
      </w:numPr>
    </w:pPr>
  </w:style>
  <w:style w:type="numbering" w:customStyle="1" w:styleId="1">
    <w:name w:val="Εισήχθηκε το στιλ 1"/>
    <w:rsid w:val="00233481"/>
    <w:pPr>
      <w:numPr>
        <w:numId w:val="2"/>
      </w:numPr>
    </w:pPr>
  </w:style>
  <w:style w:type="paragraph" w:styleId="a6">
    <w:name w:val="List Paragraph"/>
    <w:link w:val="Char"/>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7">
    <w:name w:val="header"/>
    <w:basedOn w:val="a0"/>
    <w:link w:val="Char0"/>
    <w:uiPriority w:val="99"/>
    <w:unhideWhenUsed/>
    <w:rsid w:val="00A77AFF"/>
    <w:pPr>
      <w:tabs>
        <w:tab w:val="center" w:pos="4153"/>
        <w:tab w:val="right" w:pos="8306"/>
      </w:tabs>
      <w:spacing w:after="0"/>
    </w:pPr>
  </w:style>
  <w:style w:type="character" w:customStyle="1" w:styleId="Char0">
    <w:name w:val="Κεφαλίδα Char"/>
    <w:basedOn w:val="a1"/>
    <w:link w:val="a7"/>
    <w:uiPriority w:val="99"/>
    <w:rsid w:val="00A77AFF"/>
    <w:rPr>
      <w:rFonts w:ascii="Comic Sans MS" w:hAnsi="Comic Sans MS" w:cs="Arial Unicode MS"/>
      <w:color w:val="000000"/>
      <w:sz w:val="22"/>
      <w:szCs w:val="22"/>
      <w:u w:color="000000"/>
    </w:rPr>
  </w:style>
  <w:style w:type="paragraph" w:styleId="a8">
    <w:name w:val="footer"/>
    <w:basedOn w:val="a0"/>
    <w:link w:val="Char1"/>
    <w:uiPriority w:val="99"/>
    <w:unhideWhenUsed/>
    <w:rsid w:val="00A77AFF"/>
    <w:pPr>
      <w:tabs>
        <w:tab w:val="center" w:pos="4153"/>
        <w:tab w:val="right" w:pos="8306"/>
      </w:tabs>
      <w:spacing w:after="0"/>
    </w:pPr>
  </w:style>
  <w:style w:type="character" w:customStyle="1" w:styleId="Char1">
    <w:name w:val="Υποσέλιδο Char"/>
    <w:basedOn w:val="a1"/>
    <w:link w:val="a8"/>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1"/>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9">
    <w:name w:val="Intense Emphasis"/>
    <w:basedOn w:val="a1"/>
    <w:uiPriority w:val="21"/>
    <w:qFormat/>
    <w:rsid w:val="00894525"/>
    <w:rPr>
      <w:i/>
      <w:iCs/>
      <w:color w:val="5B9BD5" w:themeColor="accent1"/>
    </w:rPr>
  </w:style>
  <w:style w:type="paragraph" w:customStyle="1" w:styleId="activity">
    <w:name w:val="activity"/>
    <w:basedOn w:val="a0"/>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1"/>
    <w:rsid w:val="00937A6B"/>
  </w:style>
  <w:style w:type="character" w:customStyle="1" w:styleId="accesshide">
    <w:name w:val="accesshide"/>
    <w:basedOn w:val="a1"/>
    <w:rsid w:val="00937A6B"/>
  </w:style>
  <w:style w:type="paragraph" w:styleId="Web">
    <w:name w:val="Normal (Web)"/>
    <w:basedOn w:val="a0"/>
    <w:uiPriority w:val="99"/>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a">
    <w:name w:val="Strong"/>
    <w:basedOn w:val="a1"/>
    <w:uiPriority w:val="22"/>
    <w:qFormat/>
    <w:rsid w:val="00937A6B"/>
    <w:rPr>
      <w:b/>
      <w:bCs/>
    </w:rPr>
  </w:style>
  <w:style w:type="character" w:customStyle="1" w:styleId="1Char">
    <w:name w:val="Επικεφαλίδα 1 Char"/>
    <w:basedOn w:val="a1"/>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b">
    <w:name w:val="Table Grid"/>
    <w:basedOn w:val="a2"/>
    <w:uiPriority w:val="5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1"/>
    <w:link w:val="3"/>
    <w:rsid w:val="00E769FE"/>
    <w:rPr>
      <w:rFonts w:ascii="Cambria" w:eastAsia="Times New Roman" w:hAnsi="Cambria"/>
      <w:b/>
      <w:bCs/>
      <w:sz w:val="26"/>
      <w:szCs w:val="26"/>
      <w:bdr w:val="none" w:sz="0" w:space="0" w:color="auto"/>
      <w:lang w:val="en-GB" w:eastAsia="en-GB"/>
    </w:rPr>
  </w:style>
  <w:style w:type="paragraph" w:styleId="ac">
    <w:name w:val="Title"/>
    <w:basedOn w:val="a0"/>
    <w:link w:val="Char2"/>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2">
    <w:name w:val="Τίτλος Char"/>
    <w:basedOn w:val="a1"/>
    <w:link w:val="ac"/>
    <w:rsid w:val="00E769FE"/>
    <w:rPr>
      <w:rFonts w:ascii="Arial" w:eastAsia="Times New Roman" w:hAnsi="Arial" w:cs="Arial"/>
      <w:b/>
      <w:bCs/>
      <w:sz w:val="24"/>
      <w:szCs w:val="24"/>
      <w:bdr w:val="none" w:sz="0" w:space="0" w:color="auto"/>
    </w:rPr>
  </w:style>
  <w:style w:type="character" w:customStyle="1" w:styleId="11">
    <w:name w:val="Ανεπίλυτη αναφορά1"/>
    <w:basedOn w:val="a1"/>
    <w:uiPriority w:val="99"/>
    <w:semiHidden/>
    <w:unhideWhenUsed/>
    <w:rsid w:val="00CB5148"/>
    <w:rPr>
      <w:color w:val="605E5C"/>
      <w:shd w:val="clear" w:color="auto" w:fill="E1DFDD"/>
    </w:rPr>
  </w:style>
  <w:style w:type="character" w:customStyle="1" w:styleId="4Char">
    <w:name w:val="Επικεφαλίδα 4 Char"/>
    <w:basedOn w:val="a1"/>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d">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e">
    <w:name w:val="annotation reference"/>
    <w:basedOn w:val="a1"/>
    <w:uiPriority w:val="99"/>
    <w:unhideWhenUsed/>
    <w:qFormat/>
    <w:rsid w:val="00E07031"/>
    <w:rPr>
      <w:sz w:val="16"/>
      <w:szCs w:val="16"/>
    </w:rPr>
  </w:style>
  <w:style w:type="paragraph" w:styleId="af">
    <w:name w:val="annotation text"/>
    <w:basedOn w:val="a0"/>
    <w:link w:val="Char3"/>
    <w:uiPriority w:val="99"/>
    <w:unhideWhenUsed/>
    <w:qFormat/>
    <w:rsid w:val="00E07031"/>
    <w:rPr>
      <w:sz w:val="20"/>
      <w:szCs w:val="20"/>
    </w:rPr>
  </w:style>
  <w:style w:type="character" w:customStyle="1" w:styleId="Char3">
    <w:name w:val="Κείμενο σχολίου Char"/>
    <w:basedOn w:val="a1"/>
    <w:link w:val="af"/>
    <w:uiPriority w:val="99"/>
    <w:rsid w:val="00E07031"/>
    <w:rPr>
      <w:rFonts w:ascii="Comic Sans MS" w:hAnsi="Comic Sans MS" w:cs="Arial Unicode MS"/>
      <w:color w:val="000000"/>
      <w:u w:color="000000"/>
    </w:rPr>
  </w:style>
  <w:style w:type="paragraph" w:styleId="af0">
    <w:name w:val="annotation subject"/>
    <w:basedOn w:val="af"/>
    <w:next w:val="af"/>
    <w:link w:val="Char4"/>
    <w:uiPriority w:val="99"/>
    <w:semiHidden/>
    <w:unhideWhenUsed/>
    <w:rsid w:val="00E07031"/>
    <w:rPr>
      <w:b/>
      <w:bCs/>
    </w:rPr>
  </w:style>
  <w:style w:type="character" w:customStyle="1" w:styleId="Char4">
    <w:name w:val="Θέμα σχολίου Char"/>
    <w:basedOn w:val="Char3"/>
    <w:link w:val="af0"/>
    <w:uiPriority w:val="99"/>
    <w:semiHidden/>
    <w:rsid w:val="00E07031"/>
    <w:rPr>
      <w:rFonts w:ascii="Comic Sans MS" w:hAnsi="Comic Sans MS" w:cs="Arial Unicode MS"/>
      <w:b/>
      <w:bCs/>
      <w:color w:val="000000"/>
      <w:u w:color="000000"/>
    </w:rPr>
  </w:style>
  <w:style w:type="paragraph" w:styleId="af1">
    <w:name w:val="Balloon Text"/>
    <w:basedOn w:val="a0"/>
    <w:link w:val="Char5"/>
    <w:uiPriority w:val="99"/>
    <w:semiHidden/>
    <w:unhideWhenUsed/>
    <w:rsid w:val="00E07031"/>
    <w:pPr>
      <w:spacing w:after="0"/>
    </w:pPr>
    <w:rPr>
      <w:rFonts w:ascii="Segoe UI" w:hAnsi="Segoe UI" w:cs="Segoe UI"/>
      <w:sz w:val="18"/>
      <w:szCs w:val="18"/>
    </w:rPr>
  </w:style>
  <w:style w:type="character" w:customStyle="1" w:styleId="Char5">
    <w:name w:val="Κείμενο πλαισίου Char"/>
    <w:basedOn w:val="a1"/>
    <w:link w:val="af1"/>
    <w:uiPriority w:val="99"/>
    <w:semiHidden/>
    <w:rsid w:val="00E07031"/>
    <w:rPr>
      <w:rFonts w:ascii="Segoe UI" w:hAnsi="Segoe UI" w:cs="Segoe UI"/>
      <w:color w:val="000000"/>
      <w:sz w:val="18"/>
      <w:szCs w:val="18"/>
      <w:u w:color="000000"/>
    </w:rPr>
  </w:style>
  <w:style w:type="character" w:styleId="-0">
    <w:name w:val="FollowedHyperlink"/>
    <w:basedOn w:val="a1"/>
    <w:uiPriority w:val="99"/>
    <w:semiHidden/>
    <w:unhideWhenUsed/>
    <w:rsid w:val="00B017D3"/>
    <w:rPr>
      <w:color w:val="FF00FF" w:themeColor="followedHyperlink"/>
      <w:u w:val="single"/>
    </w:rPr>
  </w:style>
  <w:style w:type="character" w:customStyle="1" w:styleId="Char">
    <w:name w:val="Παράγραφος λίστας Char"/>
    <w:basedOn w:val="a1"/>
    <w:link w:val="a6"/>
    <w:uiPriority w:val="99"/>
    <w:qFormat/>
    <w:rsid w:val="003D21D4"/>
    <w:rPr>
      <w:rFonts w:ascii="Calibri" w:eastAsia="Calibri" w:hAnsi="Calibri" w:cs="Calibri"/>
      <w:color w:val="000000"/>
      <w:sz w:val="22"/>
      <w:szCs w:val="22"/>
      <w:u w:color="000000"/>
    </w:rPr>
  </w:style>
  <w:style w:type="character" w:styleId="af2">
    <w:name w:val="Emphasis"/>
    <w:uiPriority w:val="20"/>
    <w:qFormat/>
    <w:rsid w:val="00525802"/>
    <w:rPr>
      <w:i/>
      <w:iCs/>
    </w:rPr>
  </w:style>
  <w:style w:type="paragraph" w:customStyle="1" w:styleId="8">
    <w:name w:val="ΑΣΚΗΣΕΙΣ 8"/>
    <w:basedOn w:val="a0"/>
    <w:rsid w:val="00525802"/>
    <w:pPr>
      <w:widowControl/>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left"/>
    </w:pPr>
    <w:rPr>
      <w:rFonts w:asciiTheme="minorHAnsi" w:eastAsiaTheme="minorHAnsi" w:hAnsiTheme="minorHAnsi" w:cstheme="minorBidi"/>
      <w:color w:val="auto"/>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43008">
      <w:bodyDiv w:val="1"/>
      <w:marLeft w:val="0"/>
      <w:marRight w:val="0"/>
      <w:marTop w:val="0"/>
      <w:marBottom w:val="0"/>
      <w:divBdr>
        <w:top w:val="none" w:sz="0" w:space="0" w:color="auto"/>
        <w:left w:val="none" w:sz="0" w:space="0" w:color="auto"/>
        <w:bottom w:val="none" w:sz="0" w:space="0" w:color="auto"/>
        <w:right w:val="none" w:sz="0" w:space="0" w:color="auto"/>
      </w:divBdr>
      <w:divsChild>
        <w:div w:id="2143502377">
          <w:marLeft w:val="0"/>
          <w:marRight w:val="0"/>
          <w:marTop w:val="0"/>
          <w:marBottom w:val="0"/>
          <w:divBdr>
            <w:top w:val="none" w:sz="0" w:space="0" w:color="auto"/>
            <w:left w:val="none" w:sz="0" w:space="0" w:color="auto"/>
            <w:bottom w:val="none" w:sz="0" w:space="0" w:color="auto"/>
            <w:right w:val="none" w:sz="0" w:space="0" w:color="auto"/>
          </w:divBdr>
          <w:divsChild>
            <w:div w:id="1706325524">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 w:id="421220246">
      <w:bodyDiv w:val="1"/>
      <w:marLeft w:val="0"/>
      <w:marRight w:val="0"/>
      <w:marTop w:val="0"/>
      <w:marBottom w:val="0"/>
      <w:divBdr>
        <w:top w:val="none" w:sz="0" w:space="0" w:color="auto"/>
        <w:left w:val="none" w:sz="0" w:space="0" w:color="auto"/>
        <w:bottom w:val="none" w:sz="0" w:space="0" w:color="auto"/>
        <w:right w:val="none" w:sz="0" w:space="0" w:color="auto"/>
      </w:divBdr>
    </w:div>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612207291">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sPFDBnE-fjHPapolWjL49Rq76XFXnxFQ/edit?usp=sharing&amp;ouid=114768878545092084927&amp;rtpof=true&amp;sd=tru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het.colorado.edu/sims/html/circuit-construction-kit-dc-virtual-lab/latest/circuit-construction-kit-dc-virtual-lab_el.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het.colorado.edu/sims/html/resistance-in-a-wire/latest/resistance-in-a-wire_all.html?locale=el" TargetMode="External"/><Relationship Id="rId5" Type="http://schemas.openxmlformats.org/officeDocument/2006/relationships/numbering" Target="numbering.xml"/><Relationship Id="rId15" Type="http://schemas.openxmlformats.org/officeDocument/2006/relationships/hyperlink" Target="https://docs.google.com/document/d/1wyodZaOWW99ORPURn47KvvpmAjxmLELW/edit?usp=sharing&amp;ouid=114768878545092084927&amp;rtpof=true&amp;sd=tru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qGS4PP8GnSwFnyCL_7HlAUzBl-s7sz5s/edit?usp=sharing&amp;ouid=114768878545092084927&amp;rtpof=true&amp;sd=true" TargetMode="Externa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2.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F29868-EF3C-4727-9F45-CB27D970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1784</Words>
  <Characters>9639</Characters>
  <Application>Microsoft Office Word</Application>
  <DocSecurity>0</DocSecurity>
  <Lines>80</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2024-12-20T06:41:00Z</dcterms:created>
  <dcterms:modified xsi:type="dcterms:W3CDTF">2025-01-16T14:03:00Z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